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69E880" w14:textId="49291BCC" w:rsidR="0066550F" w:rsidRDefault="00672F18" w:rsidP="0066550F">
      <w:pPr>
        <w:jc w:val="center"/>
        <w:rPr>
          <w:b/>
          <w:bCs/>
          <w:sz w:val="28"/>
          <w:szCs w:val="28"/>
        </w:rPr>
      </w:pPr>
      <w:r w:rsidRPr="0066550F">
        <w:rPr>
          <w:sz w:val="28"/>
          <w:szCs w:val="28"/>
        </w:rPr>
        <w:t>Проект по ранней профессиональной ориентации учащихся 6-11 классов общеобразовательных организаций «Билет в будущее»</w:t>
      </w:r>
    </w:p>
    <w:p w14:paraId="42E997AC" w14:textId="77777777" w:rsidR="0066550F" w:rsidRDefault="0066550F" w:rsidP="0066550F">
      <w:pPr>
        <w:jc w:val="center"/>
        <w:rPr>
          <w:b/>
          <w:bCs/>
          <w:sz w:val="28"/>
          <w:szCs w:val="28"/>
        </w:rPr>
      </w:pPr>
    </w:p>
    <w:p w14:paraId="3D8EEF7E" w14:textId="608DE35F" w:rsidR="007331E3" w:rsidRPr="0066550F" w:rsidRDefault="007331E3" w:rsidP="007331E3">
      <w:pPr>
        <w:jc w:val="center"/>
        <w:rPr>
          <w:sz w:val="28"/>
          <w:szCs w:val="28"/>
        </w:rPr>
      </w:pPr>
    </w:p>
    <w:p w14:paraId="566DAD71" w14:textId="77777777" w:rsidR="007331E3" w:rsidRDefault="007331E3" w:rsidP="003A14F2">
      <w:pPr>
        <w:jc w:val="center"/>
        <w:rPr>
          <w:b/>
          <w:bCs/>
          <w:sz w:val="28"/>
          <w:szCs w:val="28"/>
        </w:rPr>
      </w:pPr>
    </w:p>
    <w:p w14:paraId="474A47BA" w14:textId="77777777" w:rsidR="007331E3" w:rsidRDefault="007331E3" w:rsidP="003A14F2">
      <w:pPr>
        <w:jc w:val="center"/>
        <w:rPr>
          <w:b/>
          <w:bCs/>
          <w:sz w:val="28"/>
          <w:szCs w:val="28"/>
        </w:rPr>
      </w:pPr>
    </w:p>
    <w:p w14:paraId="4BFB0EC0" w14:textId="77777777" w:rsidR="007331E3" w:rsidRDefault="007331E3" w:rsidP="003A14F2">
      <w:pPr>
        <w:jc w:val="center"/>
        <w:rPr>
          <w:b/>
          <w:bCs/>
          <w:sz w:val="28"/>
          <w:szCs w:val="28"/>
        </w:rPr>
      </w:pPr>
    </w:p>
    <w:p w14:paraId="18C38561" w14:textId="67DF6472" w:rsidR="007331E3" w:rsidRDefault="00672F18" w:rsidP="003A14F2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01D583D" wp14:editId="178B6B09">
            <wp:extent cx="4689940" cy="2065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146" cy="208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58392" w14:textId="77777777" w:rsidR="007331E3" w:rsidRDefault="007331E3" w:rsidP="003A14F2">
      <w:pPr>
        <w:jc w:val="center"/>
        <w:rPr>
          <w:b/>
          <w:bCs/>
          <w:sz w:val="28"/>
          <w:szCs w:val="28"/>
        </w:rPr>
      </w:pPr>
    </w:p>
    <w:p w14:paraId="097DE4B6" w14:textId="77777777" w:rsidR="007331E3" w:rsidRDefault="007331E3" w:rsidP="003A14F2">
      <w:pPr>
        <w:jc w:val="center"/>
        <w:rPr>
          <w:b/>
          <w:bCs/>
          <w:sz w:val="28"/>
          <w:szCs w:val="28"/>
        </w:rPr>
      </w:pPr>
    </w:p>
    <w:p w14:paraId="6360CCB6" w14:textId="77777777" w:rsidR="007331E3" w:rsidRDefault="007331E3" w:rsidP="003A14F2">
      <w:pPr>
        <w:jc w:val="center"/>
        <w:rPr>
          <w:b/>
          <w:bCs/>
          <w:sz w:val="28"/>
          <w:szCs w:val="28"/>
        </w:rPr>
      </w:pPr>
    </w:p>
    <w:p w14:paraId="1F42D472" w14:textId="77777777" w:rsidR="007331E3" w:rsidRDefault="007331E3" w:rsidP="003A14F2">
      <w:pPr>
        <w:jc w:val="center"/>
        <w:rPr>
          <w:b/>
          <w:bCs/>
          <w:sz w:val="28"/>
          <w:szCs w:val="28"/>
        </w:rPr>
      </w:pPr>
    </w:p>
    <w:p w14:paraId="735CE0D2" w14:textId="43D2C590" w:rsidR="00295568" w:rsidRPr="003A14F2" w:rsidRDefault="003A14F2" w:rsidP="003A14F2">
      <w:pPr>
        <w:jc w:val="center"/>
        <w:rPr>
          <w:b/>
          <w:bCs/>
          <w:sz w:val="28"/>
          <w:szCs w:val="28"/>
        </w:rPr>
      </w:pPr>
      <w:r w:rsidRPr="003A14F2">
        <w:rPr>
          <w:b/>
          <w:bCs/>
          <w:sz w:val="28"/>
          <w:szCs w:val="28"/>
        </w:rPr>
        <w:t xml:space="preserve">Методические рекомендации по организации и проведению практических мероприятий в формате онлайн-проб </w:t>
      </w:r>
    </w:p>
    <w:p w14:paraId="56CAEDF8" w14:textId="6322A011" w:rsidR="007331E3" w:rsidRDefault="007331E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8084602" w14:textId="71624CA1" w:rsidR="003A14F2" w:rsidRPr="007331E3" w:rsidRDefault="003A14F2" w:rsidP="00CA0937">
      <w:pPr>
        <w:spacing w:after="240"/>
        <w:jc w:val="both"/>
        <w:rPr>
          <w:b/>
          <w:bCs/>
          <w:sz w:val="28"/>
          <w:szCs w:val="28"/>
        </w:rPr>
      </w:pPr>
      <w:r w:rsidRPr="003A14F2">
        <w:rPr>
          <w:b/>
          <w:bCs/>
          <w:sz w:val="28"/>
          <w:szCs w:val="28"/>
        </w:rPr>
        <w:lastRenderedPageBreak/>
        <w:t>Что такое профессиональная проба, какие бывают форматы проб и что такое «онлайн-проба»?</w:t>
      </w:r>
    </w:p>
    <w:p w14:paraId="0E5DF216" w14:textId="17D65BD6" w:rsidR="003A14F2" w:rsidRPr="003A14F2" w:rsidRDefault="003A14F2" w:rsidP="0066550F">
      <w:pPr>
        <w:spacing w:after="240"/>
        <w:jc w:val="both"/>
        <w:rPr>
          <w:sz w:val="28"/>
          <w:szCs w:val="28"/>
        </w:rPr>
      </w:pPr>
      <w:r w:rsidRPr="003A14F2">
        <w:rPr>
          <w:sz w:val="28"/>
          <w:szCs w:val="28"/>
        </w:rPr>
        <w:t xml:space="preserve">Ключевой формат практических мероприятий проекта «Билет в будущее» – профессиональная проба. </w:t>
      </w:r>
    </w:p>
    <w:p w14:paraId="451CF11C" w14:textId="5D2E5FE5" w:rsidR="003A14F2" w:rsidRPr="003A14F2" w:rsidRDefault="003A14F2" w:rsidP="00CA0937">
      <w:pPr>
        <w:spacing w:after="240"/>
        <w:ind w:right="-1"/>
        <w:jc w:val="both"/>
        <w:rPr>
          <w:sz w:val="28"/>
          <w:szCs w:val="28"/>
        </w:rPr>
      </w:pPr>
      <w:r w:rsidRPr="003A14F2">
        <w:rPr>
          <w:sz w:val="28"/>
          <w:szCs w:val="28"/>
        </w:rPr>
        <w:t xml:space="preserve">В ходе профессиональной пробы участники решают одну или несколько практических задач и выполняют реальные рабочие операции, относящиеся к конкретной профессиональной компетенции. Проба подразумевает работу участников с материалами, инструментами, оборудованием, программным обеспечением, без игровой адаптации и в условиях, максимально приближенных к реальным в рамках конкретной компетенции. Проба проводится под руководством наставника – носителя профессиональной компетенции. Участники получают от него теоретические знания о компетенции, практические рекомендации по выполнению задания, обратную связь и оценку по итогам пробы.  </w:t>
      </w:r>
    </w:p>
    <w:p w14:paraId="7DF4184E" w14:textId="28D46977" w:rsidR="003A14F2" w:rsidRPr="003A14F2" w:rsidRDefault="003A14F2" w:rsidP="0066550F">
      <w:pPr>
        <w:spacing w:after="240"/>
        <w:ind w:right="-1"/>
        <w:jc w:val="both"/>
        <w:rPr>
          <w:b/>
          <w:bCs/>
          <w:sz w:val="28"/>
          <w:szCs w:val="28"/>
        </w:rPr>
      </w:pPr>
      <w:r w:rsidRPr="003A14F2">
        <w:rPr>
          <w:sz w:val="28"/>
          <w:szCs w:val="28"/>
        </w:rPr>
        <w:t xml:space="preserve">Профессиональные пробы по своему формату разделяются на очные и </w:t>
      </w:r>
      <w:r w:rsidRPr="003A14F2">
        <w:rPr>
          <w:sz w:val="28"/>
          <w:szCs w:val="28"/>
          <w:lang w:val="en-US"/>
        </w:rPr>
        <w:t>online</w:t>
      </w:r>
      <w:r w:rsidRPr="003A14F2">
        <w:rPr>
          <w:sz w:val="28"/>
          <w:szCs w:val="28"/>
        </w:rPr>
        <w:t>-пробы.</w:t>
      </w:r>
      <w:r w:rsidRPr="003A14F2">
        <w:rPr>
          <w:b/>
          <w:bCs/>
          <w:sz w:val="28"/>
          <w:szCs w:val="28"/>
        </w:rPr>
        <w:t xml:space="preserve"> </w:t>
      </w:r>
    </w:p>
    <w:p w14:paraId="185559DB" w14:textId="77777777" w:rsidR="003A14F2" w:rsidRPr="003A14F2" w:rsidRDefault="003A14F2" w:rsidP="00CA0937">
      <w:pPr>
        <w:spacing w:after="240"/>
        <w:ind w:right="-1"/>
        <w:jc w:val="both"/>
        <w:rPr>
          <w:sz w:val="28"/>
          <w:szCs w:val="28"/>
        </w:rPr>
      </w:pPr>
      <w:r w:rsidRPr="003A14F2">
        <w:rPr>
          <w:b/>
          <w:bCs/>
          <w:sz w:val="28"/>
          <w:szCs w:val="28"/>
        </w:rPr>
        <w:t>Очная проба</w:t>
      </w:r>
      <w:r w:rsidRPr="003A14F2">
        <w:rPr>
          <w:sz w:val="28"/>
          <w:szCs w:val="28"/>
        </w:rPr>
        <w:t xml:space="preserve"> подразумевает непосредственное постоянное присутствие наставника в месте проведения мероприятия. </w:t>
      </w:r>
    </w:p>
    <w:p w14:paraId="57AE285C" w14:textId="581B8C1E" w:rsidR="003A14F2" w:rsidRPr="003A14F2" w:rsidRDefault="003A14F2" w:rsidP="0066550F">
      <w:pPr>
        <w:spacing w:after="240"/>
        <w:ind w:right="-1"/>
        <w:jc w:val="both"/>
        <w:rPr>
          <w:sz w:val="28"/>
          <w:szCs w:val="28"/>
        </w:rPr>
      </w:pPr>
      <w:r w:rsidRPr="003A14F2">
        <w:rPr>
          <w:b/>
          <w:bCs/>
          <w:sz w:val="28"/>
          <w:szCs w:val="28"/>
        </w:rPr>
        <w:t>Онлайн-проба</w:t>
      </w:r>
      <w:r w:rsidRPr="003A14F2">
        <w:rPr>
          <w:sz w:val="28"/>
          <w:szCs w:val="28"/>
        </w:rPr>
        <w:t xml:space="preserve"> предполагает постоянное удаленное присутствие наставника, который взаимодействует с участниками: инструктирует, демонстрирует выполнение рабочих операций, контролирует процесс выполнения и в режиме реального времени консультирует, оценивает результат, дает обратную связь и организует с участниками рефлексию по итогам пробы. </w:t>
      </w:r>
    </w:p>
    <w:p w14:paraId="4F4F336D" w14:textId="315A7395" w:rsidR="003A14F2" w:rsidRPr="003A14F2" w:rsidRDefault="003A14F2" w:rsidP="0066550F">
      <w:pPr>
        <w:spacing w:after="240"/>
        <w:ind w:right="-1"/>
        <w:jc w:val="both"/>
        <w:rPr>
          <w:sz w:val="28"/>
          <w:szCs w:val="28"/>
        </w:rPr>
      </w:pPr>
      <w:r w:rsidRPr="003A14F2">
        <w:rPr>
          <w:sz w:val="28"/>
          <w:szCs w:val="28"/>
        </w:rPr>
        <w:t xml:space="preserve">Взаимодействие происходит через средства видеосвязи, интернет-площадки и программное обеспечение для совместной работы. Выбор средства связи и инструментов удаленной работы зависит от характера практических заданий и может подбираться под конкретную программу профессиональной пробы. </w:t>
      </w:r>
      <w:r w:rsidR="0066550F" w:rsidRPr="003A14F2">
        <w:rPr>
          <w:sz w:val="28"/>
          <w:szCs w:val="28"/>
        </w:rPr>
        <w:t xml:space="preserve"> </w:t>
      </w:r>
    </w:p>
    <w:p w14:paraId="2C74CCEB" w14:textId="75E33FBB" w:rsidR="003A14F2" w:rsidRDefault="003A14F2" w:rsidP="0066550F">
      <w:pPr>
        <w:spacing w:after="240"/>
        <w:ind w:right="-1"/>
        <w:jc w:val="both"/>
        <w:rPr>
          <w:sz w:val="28"/>
          <w:szCs w:val="28"/>
        </w:rPr>
      </w:pPr>
      <w:r w:rsidRPr="003A14F2">
        <w:rPr>
          <w:sz w:val="28"/>
          <w:szCs w:val="28"/>
        </w:rPr>
        <w:t xml:space="preserve">Как правило, </w:t>
      </w:r>
      <w:r w:rsidRPr="003A14F2">
        <w:rPr>
          <w:sz w:val="28"/>
          <w:szCs w:val="28"/>
          <w:lang w:val="en-US"/>
        </w:rPr>
        <w:t>online</w:t>
      </w:r>
      <w:r w:rsidRPr="003A14F2">
        <w:rPr>
          <w:sz w:val="28"/>
          <w:szCs w:val="28"/>
        </w:rPr>
        <w:t xml:space="preserve">-пробы реализуются для профессиональных компетенций, связанных с </w:t>
      </w:r>
      <w:r w:rsidRPr="003A14F2">
        <w:rPr>
          <w:sz w:val="28"/>
          <w:szCs w:val="28"/>
          <w:lang w:val="en-US"/>
        </w:rPr>
        <w:t>IT</w:t>
      </w:r>
      <w:r w:rsidRPr="003A14F2">
        <w:rPr>
          <w:sz w:val="28"/>
          <w:szCs w:val="28"/>
        </w:rPr>
        <w:t xml:space="preserve">-технологиями, дизайном и </w:t>
      </w:r>
      <w:proofErr w:type="gramStart"/>
      <w:r w:rsidRPr="003A14F2">
        <w:rPr>
          <w:sz w:val="28"/>
          <w:szCs w:val="28"/>
        </w:rPr>
        <w:t>т.п.</w:t>
      </w:r>
      <w:proofErr w:type="gramEnd"/>
      <w:r w:rsidRPr="003A14F2">
        <w:rPr>
          <w:sz w:val="28"/>
          <w:szCs w:val="28"/>
        </w:rPr>
        <w:t xml:space="preserve"> Перечень профессиональных компетенций, предполагаемых к проведению в том числе в онлайн-формате, отмечен в Приложении №1. Список не окончательный и может дополняться по мере развития методик и инструментов удаленной работы. </w:t>
      </w:r>
    </w:p>
    <w:p w14:paraId="483744E8" w14:textId="2DE691EF" w:rsidR="00EF324A" w:rsidRPr="007331E3" w:rsidRDefault="00032A0A" w:rsidP="00EF324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проекта 2020-го года онлайн-проба относится к практическим мероприятиям углубленного уровня и проводится в течение 90 минут для групп не более 6 человек.  </w:t>
      </w:r>
    </w:p>
    <w:p w14:paraId="688BBBB6" w14:textId="77777777" w:rsidR="007331E3" w:rsidRDefault="007331E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9C893CF" w14:textId="07F1F68A" w:rsidR="003A14F2" w:rsidRPr="003A14F2" w:rsidRDefault="00EF324A" w:rsidP="00CA0937">
      <w:pPr>
        <w:spacing w:after="240"/>
        <w:ind w:right="-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Структура</w:t>
      </w:r>
      <w:r w:rsidR="003A14F2" w:rsidRPr="003A14F2">
        <w:rPr>
          <w:b/>
          <w:bCs/>
          <w:sz w:val="28"/>
          <w:szCs w:val="28"/>
        </w:rPr>
        <w:t xml:space="preserve"> онлайн-проб</w:t>
      </w:r>
      <w:r>
        <w:rPr>
          <w:b/>
          <w:bCs/>
          <w:sz w:val="28"/>
          <w:szCs w:val="28"/>
        </w:rPr>
        <w:t>ы</w:t>
      </w:r>
      <w:r w:rsidR="007331E3">
        <w:rPr>
          <w:b/>
          <w:bCs/>
          <w:sz w:val="28"/>
          <w:szCs w:val="28"/>
        </w:rPr>
        <w:t xml:space="preserve"> и инструменты для ее проведения</w:t>
      </w:r>
    </w:p>
    <w:p w14:paraId="76888082" w14:textId="77777777" w:rsidR="00EF324A" w:rsidRDefault="00EF324A" w:rsidP="00CA0937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Онлайн-проба может быть организована по следующим сценариям: </w:t>
      </w:r>
    </w:p>
    <w:p w14:paraId="6DB6F3B5" w14:textId="77777777" w:rsidR="00EF324A" w:rsidRDefault="00EF324A" w:rsidP="00EF324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Наставник удаленно общается с участниками, которые находятся вместе в одном помещении</w:t>
      </w:r>
    </w:p>
    <w:p w14:paraId="1EB069F5" w14:textId="77777777" w:rsidR="00EF324A" w:rsidRDefault="00EF324A" w:rsidP="00EF324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Наставник удаленно общается с участниками, которые находятся поодиночке каждый в своем помещении</w:t>
      </w:r>
    </w:p>
    <w:p w14:paraId="70DD9193" w14:textId="6E028C7A" w:rsidR="00EF324A" w:rsidRDefault="00EF324A" w:rsidP="00CA0937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Важно отметить, что при выборе сценария нужно учитывать характер задания в рамках пробы (групповой, парный, индивидуальный), и на</w:t>
      </w:r>
      <w:r w:rsidR="00CA0937">
        <w:rPr>
          <w:sz w:val="28"/>
          <w:szCs w:val="28"/>
        </w:rPr>
        <w:t>о</w:t>
      </w:r>
      <w:r>
        <w:rPr>
          <w:sz w:val="28"/>
          <w:szCs w:val="28"/>
        </w:rPr>
        <w:t xml:space="preserve">борот – разрабатывая пробу, учитывать, что участники могут работать из разных локаций (что особенно актуально в условиях пандемии в 2020-м году). </w:t>
      </w:r>
    </w:p>
    <w:p w14:paraId="267A1FA9" w14:textId="0F285FF5" w:rsidR="00AC4E5A" w:rsidRDefault="00EF324A" w:rsidP="00CA0937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По своей структуре онлайн-проба не отличается от очной и включает 5 ключевых этапов</w:t>
      </w:r>
      <w:r w:rsidR="00AC4E5A">
        <w:rPr>
          <w:sz w:val="28"/>
          <w:szCs w:val="28"/>
        </w:rPr>
        <w:t xml:space="preserve">, для каждого из которых может потребоваться определенный набор инструментов для удаленного общения, работы, контроля и демонстрации. </w:t>
      </w:r>
      <w:r>
        <w:rPr>
          <w:sz w:val="28"/>
          <w:szCs w:val="28"/>
        </w:rPr>
        <w:t xml:space="preserve"> 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964"/>
        <w:gridCol w:w="5381"/>
      </w:tblGrid>
      <w:tr w:rsidR="00AC4E5A" w:rsidRPr="00CA0937" w14:paraId="6885E8CF" w14:textId="77777777" w:rsidTr="007331E3">
        <w:tc>
          <w:tcPr>
            <w:tcW w:w="2121" w:type="pct"/>
          </w:tcPr>
          <w:p w14:paraId="42C00A4D" w14:textId="64A0C6B9" w:rsidR="00AC4E5A" w:rsidRPr="00CA0937" w:rsidRDefault="00AC4E5A">
            <w:pPr>
              <w:rPr>
                <w:b/>
                <w:bCs/>
                <w:sz w:val="28"/>
                <w:szCs w:val="28"/>
              </w:rPr>
            </w:pPr>
            <w:r w:rsidRPr="00CA0937">
              <w:rPr>
                <w:b/>
                <w:bCs/>
                <w:sz w:val="28"/>
                <w:szCs w:val="28"/>
              </w:rPr>
              <w:t>Этапы</w:t>
            </w:r>
          </w:p>
        </w:tc>
        <w:tc>
          <w:tcPr>
            <w:tcW w:w="2879" w:type="pct"/>
          </w:tcPr>
          <w:p w14:paraId="353D6CC2" w14:textId="3DCE45D6" w:rsidR="00AC4E5A" w:rsidRPr="00CA0937" w:rsidRDefault="00AC4E5A">
            <w:pPr>
              <w:rPr>
                <w:b/>
                <w:bCs/>
                <w:sz w:val="28"/>
                <w:szCs w:val="28"/>
              </w:rPr>
            </w:pPr>
            <w:r w:rsidRPr="00CA0937">
              <w:rPr>
                <w:b/>
                <w:bCs/>
                <w:sz w:val="28"/>
                <w:szCs w:val="28"/>
              </w:rPr>
              <w:t>Возможные инструменты</w:t>
            </w:r>
          </w:p>
        </w:tc>
      </w:tr>
      <w:tr w:rsidR="00AC4E5A" w:rsidRPr="00CA0937" w14:paraId="6286E7BB" w14:textId="77777777" w:rsidTr="007331E3">
        <w:tc>
          <w:tcPr>
            <w:tcW w:w="2121" w:type="pct"/>
          </w:tcPr>
          <w:p w14:paraId="7441326D" w14:textId="0B61C4B3" w:rsidR="00AC4E5A" w:rsidRPr="00CA0937" w:rsidRDefault="00AC4E5A" w:rsidP="00CA0937">
            <w:pPr>
              <w:pStyle w:val="a3"/>
              <w:numPr>
                <w:ilvl w:val="0"/>
                <w:numId w:val="9"/>
              </w:numPr>
              <w:ind w:left="318" w:hanging="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Рассказ наставника о профессиональной компетенции</w:t>
            </w:r>
          </w:p>
        </w:tc>
        <w:tc>
          <w:tcPr>
            <w:tcW w:w="2879" w:type="pct"/>
            <w:vMerge w:val="restart"/>
          </w:tcPr>
          <w:p w14:paraId="6A46385E" w14:textId="16EB99BB" w:rsidR="00AC4E5A" w:rsidRPr="00CA0937" w:rsidRDefault="00AC4E5A" w:rsidP="00AC4E5A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видеосвязь, голосовая связь с возможностью подключения участников</w:t>
            </w:r>
          </w:p>
          <w:p w14:paraId="37210F84" w14:textId="1C870A36" w:rsidR="00AC4E5A" w:rsidRPr="00CA0937" w:rsidRDefault="00AC4E5A" w:rsidP="00AC4E5A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общий чат (в том числе с возможностью писать личные сообщения, прикреплять файлы)</w:t>
            </w:r>
          </w:p>
          <w:p w14:paraId="03137543" w14:textId="1A4AD3CD" w:rsidR="00AC4E5A" w:rsidRPr="00CA0937" w:rsidRDefault="00AC4E5A" w:rsidP="00AC4E5A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демонстрации презентации, видео, рабочего стола наставника</w:t>
            </w:r>
          </w:p>
        </w:tc>
      </w:tr>
      <w:tr w:rsidR="00AC4E5A" w:rsidRPr="00CA0937" w14:paraId="001A30E2" w14:textId="77777777" w:rsidTr="007331E3">
        <w:tc>
          <w:tcPr>
            <w:tcW w:w="2121" w:type="pct"/>
          </w:tcPr>
          <w:p w14:paraId="6C74E273" w14:textId="1B05F860" w:rsidR="00AC4E5A" w:rsidRPr="00CA0937" w:rsidRDefault="00AC4E5A" w:rsidP="00CA0937">
            <w:pPr>
              <w:pStyle w:val="a3"/>
              <w:numPr>
                <w:ilvl w:val="0"/>
                <w:numId w:val="9"/>
              </w:numPr>
              <w:ind w:left="318" w:hanging="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Постановка задачи, демонстрация выполнения отдельных элементов задания, демонстрация конечного результата (при необходимости)</w:t>
            </w:r>
          </w:p>
        </w:tc>
        <w:tc>
          <w:tcPr>
            <w:tcW w:w="2879" w:type="pct"/>
            <w:vMerge/>
          </w:tcPr>
          <w:p w14:paraId="7DE0A5EE" w14:textId="1936BF11" w:rsidR="00AC4E5A" w:rsidRPr="00CA0937" w:rsidRDefault="00AC4E5A" w:rsidP="00EF324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C4E5A" w:rsidRPr="00CA0937" w14:paraId="63EA20A0" w14:textId="77777777" w:rsidTr="007331E3">
        <w:tc>
          <w:tcPr>
            <w:tcW w:w="2121" w:type="pct"/>
          </w:tcPr>
          <w:p w14:paraId="6CE4CA00" w14:textId="39B188E3" w:rsidR="00AC4E5A" w:rsidRPr="00CA0937" w:rsidRDefault="00AC4E5A" w:rsidP="00CA0937">
            <w:pPr>
              <w:pStyle w:val="a3"/>
              <w:numPr>
                <w:ilvl w:val="0"/>
                <w:numId w:val="9"/>
              </w:numPr>
              <w:ind w:left="318" w:hanging="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Наблюдение за выполнением задания участниками, помощь и консультирование</w:t>
            </w:r>
          </w:p>
        </w:tc>
        <w:tc>
          <w:tcPr>
            <w:tcW w:w="2879" w:type="pct"/>
            <w:vMerge w:val="restart"/>
          </w:tcPr>
          <w:p w14:paraId="6A499B47" w14:textId="1BFB2FFC" w:rsidR="00AC4E5A" w:rsidRPr="00CA0937" w:rsidRDefault="00AC4E5A" w:rsidP="00AC4E5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 xml:space="preserve">видеосвязь, голосовая связь с возможностью подключения участников </w:t>
            </w:r>
          </w:p>
          <w:p w14:paraId="24D6EE5A" w14:textId="74E97A7F" w:rsidR="00AC4E5A" w:rsidRPr="00CA0937" w:rsidRDefault="00AC4E5A" w:rsidP="00AC4E5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общий чат (в том числе с возможностью писать личные сообщения, прикреплять файлы)</w:t>
            </w:r>
          </w:p>
          <w:p w14:paraId="7F3214D4" w14:textId="64950CB4" w:rsidR="00AC4E5A" w:rsidRPr="00CA0937" w:rsidRDefault="00AC4E5A" w:rsidP="00AC4E5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демонстрации презентации, видео, рабочего стола</w:t>
            </w:r>
          </w:p>
          <w:p w14:paraId="46CDCD9E" w14:textId="5948D607" w:rsidR="00AC4E5A" w:rsidRPr="00CA0937" w:rsidRDefault="00AC4E5A" w:rsidP="00AC4E5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 xml:space="preserve">удаленный доступ наставника к рабочему столу участника </w:t>
            </w:r>
          </w:p>
          <w:p w14:paraId="60560927" w14:textId="0920F949" w:rsidR="00AC4E5A" w:rsidRPr="00CA0937" w:rsidRDefault="00AC4E5A" w:rsidP="00AC4E5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обмен файлами через почту, облачные сервисы</w:t>
            </w:r>
          </w:p>
          <w:p w14:paraId="41095B51" w14:textId="66A101A1" w:rsidR="00AC4E5A" w:rsidRPr="00CA0937" w:rsidRDefault="00AC4E5A" w:rsidP="00AC4E5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работа с файлами в режиме совместного редактирования</w:t>
            </w:r>
          </w:p>
          <w:p w14:paraId="48A0927B" w14:textId="29A4F6D5" w:rsidR="00AC4E5A" w:rsidRPr="00CA0937" w:rsidRDefault="00AC4E5A" w:rsidP="00AC4E5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возможность организовать видеосвязь в отдельных виртуальных комнатах для групповой и парной работы (при необходимости) </w:t>
            </w:r>
          </w:p>
          <w:p w14:paraId="7892B917" w14:textId="1BB53D31" w:rsidR="00AC4E5A" w:rsidRPr="00CA0937" w:rsidRDefault="00AC4E5A" w:rsidP="00AC4E5A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специализированное программное обеспечение для выполнения рабочих операций</w:t>
            </w:r>
            <w:r w:rsidR="003E2EB4" w:rsidRPr="00CA0937">
              <w:rPr>
                <w:rFonts w:ascii="Times New Roman" w:hAnsi="Times New Roman" w:cs="Times New Roman"/>
                <w:sz w:val="28"/>
                <w:szCs w:val="28"/>
              </w:rPr>
              <w:t>, в том числе размещенное на сторонних сайтах</w:t>
            </w: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 xml:space="preserve"> (при необходимости) </w:t>
            </w:r>
          </w:p>
        </w:tc>
      </w:tr>
      <w:tr w:rsidR="00AC4E5A" w:rsidRPr="00CA0937" w14:paraId="039099DF" w14:textId="77777777" w:rsidTr="007331E3">
        <w:tc>
          <w:tcPr>
            <w:tcW w:w="2121" w:type="pct"/>
          </w:tcPr>
          <w:p w14:paraId="6305C463" w14:textId="3BAA5B23" w:rsidR="00AC4E5A" w:rsidRPr="00CA0937" w:rsidRDefault="00AC4E5A" w:rsidP="00CA0937">
            <w:pPr>
              <w:pStyle w:val="a3"/>
              <w:numPr>
                <w:ilvl w:val="0"/>
                <w:numId w:val="9"/>
              </w:numPr>
              <w:ind w:left="318" w:hanging="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результата работы</w:t>
            </w:r>
          </w:p>
        </w:tc>
        <w:tc>
          <w:tcPr>
            <w:tcW w:w="2879" w:type="pct"/>
            <w:vMerge/>
          </w:tcPr>
          <w:p w14:paraId="527CAD4F" w14:textId="112498CC" w:rsidR="00AC4E5A" w:rsidRPr="00CA0937" w:rsidRDefault="00AC4E5A" w:rsidP="00EF324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C4E5A" w:rsidRPr="00CA0937" w14:paraId="1C0972C9" w14:textId="77777777" w:rsidTr="007331E3">
        <w:tc>
          <w:tcPr>
            <w:tcW w:w="2121" w:type="pct"/>
          </w:tcPr>
          <w:p w14:paraId="20FF05EC" w14:textId="1C0A6765" w:rsidR="00AC4E5A" w:rsidRPr="00CA0937" w:rsidRDefault="00AC4E5A" w:rsidP="00CA0937">
            <w:pPr>
              <w:pStyle w:val="a3"/>
              <w:numPr>
                <w:ilvl w:val="0"/>
                <w:numId w:val="9"/>
              </w:numPr>
              <w:ind w:left="318" w:hanging="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Организация рефлексии с участниками, рекомендации по развитию их навыков, индивидуальные рекомендации</w:t>
            </w:r>
          </w:p>
        </w:tc>
        <w:tc>
          <w:tcPr>
            <w:tcW w:w="2879" w:type="pct"/>
          </w:tcPr>
          <w:p w14:paraId="4F2BF065" w14:textId="1ACEDD57" w:rsidR="00AC4E5A" w:rsidRPr="00CA0937" w:rsidRDefault="00AC4E5A" w:rsidP="00AC4E5A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видеосвязь, голосовая связь с возможностью подключения участников</w:t>
            </w:r>
          </w:p>
          <w:p w14:paraId="63B224BC" w14:textId="6E34637D" w:rsidR="00AC4E5A" w:rsidRPr="00CA0937" w:rsidRDefault="00AC4E5A" w:rsidP="00AC4E5A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>общий чат (в том числе с возможностью писать личные сообщения, прикреплять файлы)</w:t>
            </w:r>
          </w:p>
          <w:p w14:paraId="098F7130" w14:textId="39AF24ED" w:rsidR="00AC4E5A" w:rsidRPr="00CA0937" w:rsidRDefault="00AC4E5A" w:rsidP="00AC4E5A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A0937">
              <w:rPr>
                <w:rFonts w:ascii="Times New Roman" w:hAnsi="Times New Roman" w:cs="Times New Roman"/>
                <w:sz w:val="28"/>
                <w:szCs w:val="28"/>
              </w:rPr>
              <w:t xml:space="preserve">функция быстрых опросов, возможность показать реакцию (эмодзи, шкалы рейтинга и т.п.)  </w:t>
            </w:r>
          </w:p>
        </w:tc>
      </w:tr>
    </w:tbl>
    <w:p w14:paraId="0FD2A240" w14:textId="77777777" w:rsidR="003B55DC" w:rsidRDefault="003B55DC">
      <w:pPr>
        <w:rPr>
          <w:b/>
          <w:bCs/>
          <w:sz w:val="28"/>
          <w:szCs w:val="28"/>
        </w:rPr>
      </w:pPr>
    </w:p>
    <w:p w14:paraId="43FA9BB2" w14:textId="68E8DBCF" w:rsidR="00AC4E5A" w:rsidRDefault="00AC4E5A" w:rsidP="00CA0937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Как мы писали выше, в</w:t>
      </w:r>
      <w:r w:rsidRPr="003A14F2">
        <w:rPr>
          <w:sz w:val="28"/>
          <w:szCs w:val="28"/>
        </w:rPr>
        <w:t>ыбор средств удаленной работы зависит от характера практических заданий</w:t>
      </w:r>
      <w:r>
        <w:rPr>
          <w:b/>
          <w:bCs/>
          <w:sz w:val="28"/>
          <w:szCs w:val="28"/>
        </w:rPr>
        <w:t xml:space="preserve"> </w:t>
      </w:r>
      <w:r w:rsidRPr="00AC4E5A">
        <w:rPr>
          <w:sz w:val="28"/>
          <w:szCs w:val="28"/>
        </w:rPr>
        <w:t>по</w:t>
      </w:r>
      <w:r>
        <w:rPr>
          <w:b/>
          <w:bCs/>
          <w:sz w:val="28"/>
          <w:szCs w:val="28"/>
        </w:rPr>
        <w:t xml:space="preserve"> </w:t>
      </w:r>
      <w:r w:rsidRPr="00AC4E5A">
        <w:rPr>
          <w:sz w:val="28"/>
          <w:szCs w:val="28"/>
        </w:rPr>
        <w:t xml:space="preserve">конкретной </w:t>
      </w:r>
      <w:r>
        <w:rPr>
          <w:sz w:val="28"/>
          <w:szCs w:val="28"/>
        </w:rPr>
        <w:t>компетенции</w:t>
      </w:r>
      <w:r w:rsidRPr="00AC4E5A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AC4E5A">
        <w:rPr>
          <w:sz w:val="28"/>
          <w:szCs w:val="28"/>
        </w:rPr>
        <w:t xml:space="preserve">Исходя из задания, автор программы или наставник самостоятельно конструирует набор инструментов, который позволит наиболее эффективно организовать </w:t>
      </w:r>
      <w:r>
        <w:rPr>
          <w:sz w:val="28"/>
          <w:szCs w:val="28"/>
        </w:rPr>
        <w:t>профессиональную пробу</w:t>
      </w:r>
      <w:r w:rsidRPr="00AC4E5A">
        <w:rPr>
          <w:sz w:val="28"/>
          <w:szCs w:val="28"/>
        </w:rPr>
        <w:t>.</w:t>
      </w:r>
    </w:p>
    <w:p w14:paraId="444F2F9A" w14:textId="67B8A377" w:rsidR="003E2EB4" w:rsidRPr="003E2EB4" w:rsidRDefault="003E2EB4" w:rsidP="00CA0937">
      <w:pPr>
        <w:spacing w:after="240"/>
        <w:jc w:val="both"/>
        <w:rPr>
          <w:sz w:val="28"/>
          <w:szCs w:val="28"/>
        </w:rPr>
      </w:pPr>
      <w:r w:rsidRPr="003E2EB4">
        <w:rPr>
          <w:sz w:val="28"/>
          <w:szCs w:val="28"/>
        </w:rPr>
        <w:t xml:space="preserve">Например, </w:t>
      </w:r>
      <w:r>
        <w:rPr>
          <w:sz w:val="28"/>
          <w:szCs w:val="28"/>
        </w:rPr>
        <w:t>в рамках</w:t>
      </w:r>
      <w:r w:rsidRPr="003E2EB4">
        <w:rPr>
          <w:sz w:val="28"/>
          <w:szCs w:val="28"/>
        </w:rPr>
        <w:t xml:space="preserve"> пробы по</w:t>
      </w:r>
      <w:r w:rsidR="007331E3">
        <w:rPr>
          <w:sz w:val="28"/>
          <w:szCs w:val="28"/>
        </w:rPr>
        <w:t xml:space="preserve"> компетенции «Предпри</w:t>
      </w:r>
      <w:r w:rsidR="006529EB">
        <w:rPr>
          <w:sz w:val="28"/>
          <w:szCs w:val="28"/>
        </w:rPr>
        <w:t>ни</w:t>
      </w:r>
      <w:r w:rsidR="007331E3">
        <w:rPr>
          <w:sz w:val="28"/>
          <w:szCs w:val="28"/>
        </w:rPr>
        <w:t>мательство»</w:t>
      </w:r>
      <w:r w:rsidRPr="003E2EB4">
        <w:rPr>
          <w:sz w:val="28"/>
          <w:szCs w:val="28"/>
        </w:rPr>
        <w:t xml:space="preserve"> </w:t>
      </w:r>
      <w:r>
        <w:rPr>
          <w:sz w:val="28"/>
          <w:szCs w:val="28"/>
        </w:rPr>
        <w:t>перед участниками стоит задача</w:t>
      </w:r>
      <w:r w:rsidRPr="003E2EB4">
        <w:rPr>
          <w:sz w:val="28"/>
          <w:szCs w:val="28"/>
        </w:rPr>
        <w:t xml:space="preserve"> разработать бизнес-план. </w:t>
      </w:r>
      <w:r>
        <w:rPr>
          <w:sz w:val="28"/>
          <w:szCs w:val="28"/>
        </w:rPr>
        <w:t>На этапе рассказа о компетенции и демонстрации примеров наставник может работать с участниками через бесплатный сервис</w:t>
      </w:r>
      <w:r w:rsidRPr="003E2EB4">
        <w:rPr>
          <w:sz w:val="28"/>
          <w:szCs w:val="28"/>
        </w:rPr>
        <w:t xml:space="preserve"> </w:t>
      </w:r>
      <w:hyperlink r:id="rId7" w:history="1">
        <w:r w:rsidR="0066550F" w:rsidRPr="00672F18">
          <w:rPr>
            <w:sz w:val="28"/>
            <w:szCs w:val="28"/>
            <w:lang w:val="en-US"/>
          </w:rPr>
          <w:t>Hangouts</w:t>
        </w:r>
      </w:hyperlink>
      <w:r w:rsidRPr="003E2EB4">
        <w:rPr>
          <w:sz w:val="28"/>
          <w:szCs w:val="28"/>
        </w:rPr>
        <w:t>, создав виртуальную встречу. На сервисе есть голосовая и видеосвязь, чат и функция демонстрации рабочего стола</w:t>
      </w:r>
      <w:r w:rsidR="0066550F">
        <w:rPr>
          <w:sz w:val="28"/>
          <w:szCs w:val="28"/>
        </w:rPr>
        <w:t xml:space="preserve"> –</w:t>
      </w:r>
      <w:r w:rsidRPr="003E2EB4">
        <w:rPr>
          <w:sz w:val="28"/>
          <w:szCs w:val="28"/>
        </w:rPr>
        <w:t xml:space="preserve"> можно</w:t>
      </w:r>
      <w:r w:rsidR="0066550F">
        <w:rPr>
          <w:sz w:val="28"/>
          <w:szCs w:val="28"/>
        </w:rPr>
        <w:t xml:space="preserve"> </w:t>
      </w:r>
      <w:r w:rsidRPr="003E2EB4">
        <w:rPr>
          <w:sz w:val="28"/>
          <w:szCs w:val="28"/>
        </w:rPr>
        <w:t xml:space="preserve">провести презентацию компетенции и ответить на вопросы участников. Затем наставник может дать каждому участнику индивидуальную ссылку на шаблон бизнес-плана, размещенный на сервисе </w:t>
      </w:r>
      <w:proofErr w:type="spellStart"/>
      <w:r w:rsidRPr="003E2EB4">
        <w:rPr>
          <w:sz w:val="28"/>
          <w:szCs w:val="28"/>
        </w:rPr>
        <w:t>Google</w:t>
      </w:r>
      <w:proofErr w:type="spellEnd"/>
      <w:r>
        <w:rPr>
          <w:sz w:val="28"/>
          <w:szCs w:val="28"/>
        </w:rPr>
        <w:t xml:space="preserve"> </w:t>
      </w:r>
      <w:r w:rsidRPr="003E2EB4">
        <w:rPr>
          <w:sz w:val="28"/>
          <w:szCs w:val="28"/>
        </w:rPr>
        <w:t xml:space="preserve">Документы, и в реальном времени по ссылкам отслеживать работу участников, оставлять комментарии и проверять результат прямо в документах. Завершающий этап с рефлексией и общими рекомендациями участникам провести также в виртуальной встрече </w:t>
      </w:r>
      <w:hyperlink r:id="rId8" w:history="1">
        <w:r w:rsidRPr="003E2EB4">
          <w:rPr>
            <w:sz w:val="28"/>
            <w:szCs w:val="28"/>
          </w:rPr>
          <w:t>meet.google.com</w:t>
        </w:r>
      </w:hyperlink>
      <w:r w:rsidRPr="003E2EB4">
        <w:rPr>
          <w:sz w:val="28"/>
          <w:szCs w:val="28"/>
        </w:rPr>
        <w:t xml:space="preserve">, отметив лучшие решения через демонстрацию рабочего стола. </w:t>
      </w:r>
    </w:p>
    <w:p w14:paraId="484577EE" w14:textId="4AD48031" w:rsidR="003E2EB4" w:rsidRDefault="003E2EB4" w:rsidP="00CA0937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>Другой пример: д</w:t>
      </w:r>
      <w:r w:rsidRPr="003E2EB4">
        <w:rPr>
          <w:sz w:val="28"/>
          <w:szCs w:val="28"/>
        </w:rPr>
        <w:t xml:space="preserve">ля проб </w:t>
      </w:r>
      <w:r>
        <w:rPr>
          <w:sz w:val="28"/>
          <w:szCs w:val="28"/>
        </w:rPr>
        <w:t>по компетенции «</w:t>
      </w:r>
      <w:r w:rsidRPr="003A14F2">
        <w:rPr>
          <w:color w:val="000000"/>
          <w:sz w:val="28"/>
          <w:szCs w:val="28"/>
        </w:rPr>
        <w:t>Звукорежиссура</w:t>
      </w:r>
      <w:r>
        <w:rPr>
          <w:color w:val="000000"/>
          <w:sz w:val="28"/>
          <w:szCs w:val="28"/>
        </w:rPr>
        <w:t>»</w:t>
      </w:r>
      <w:r w:rsidRPr="003E2EB4">
        <w:rPr>
          <w:sz w:val="28"/>
          <w:szCs w:val="28"/>
        </w:rPr>
        <w:t xml:space="preserve">, где ребята </w:t>
      </w:r>
      <w:r>
        <w:rPr>
          <w:sz w:val="28"/>
          <w:szCs w:val="28"/>
        </w:rPr>
        <w:t>обрабатывают музыкальный трек</w:t>
      </w:r>
      <w:r w:rsidRPr="003E2EB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потребуется установка ПО на компьютер </w:t>
      </w:r>
      <w:r>
        <w:rPr>
          <w:sz w:val="28"/>
          <w:szCs w:val="28"/>
        </w:rPr>
        <w:lastRenderedPageBreak/>
        <w:t>участника</w:t>
      </w:r>
      <w:r w:rsidRPr="003E2EB4">
        <w:rPr>
          <w:sz w:val="28"/>
          <w:szCs w:val="28"/>
        </w:rPr>
        <w:t>.</w:t>
      </w:r>
      <w:r>
        <w:rPr>
          <w:sz w:val="28"/>
          <w:szCs w:val="28"/>
        </w:rPr>
        <w:t xml:space="preserve"> Соответственно, чтобы проконтролировать процесс на этапе выполнения работы и помочь участнику в сложной ситуации, наставник должен получить доступ к рабочему столу участника. Это можно организовать следующим образом: у</w:t>
      </w:r>
      <w:r w:rsidRPr="003E2EB4">
        <w:rPr>
          <w:sz w:val="28"/>
          <w:szCs w:val="28"/>
        </w:rPr>
        <w:t xml:space="preserve"> каждого участника</w:t>
      </w:r>
      <w:r>
        <w:rPr>
          <w:sz w:val="28"/>
          <w:szCs w:val="28"/>
        </w:rPr>
        <w:t xml:space="preserve"> на компьютере</w:t>
      </w:r>
      <w:r w:rsidRPr="003E2E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заранее </w:t>
      </w:r>
      <w:r w:rsidR="006529EB">
        <w:rPr>
          <w:sz w:val="28"/>
          <w:szCs w:val="28"/>
        </w:rPr>
        <w:t xml:space="preserve">устанавливается </w:t>
      </w:r>
      <w:r w:rsidR="006529EB" w:rsidRPr="003E2EB4">
        <w:rPr>
          <w:sz w:val="28"/>
          <w:szCs w:val="28"/>
        </w:rPr>
        <w:t>программа</w:t>
      </w:r>
      <w:r w:rsidR="006529EB">
        <w:rPr>
          <w:sz w:val="28"/>
          <w:szCs w:val="28"/>
        </w:rPr>
        <w:t xml:space="preserve"> для</w:t>
      </w:r>
      <w:r w:rsidRPr="003E2EB4">
        <w:rPr>
          <w:sz w:val="28"/>
          <w:szCs w:val="28"/>
        </w:rPr>
        <w:t xml:space="preserve"> удаленной работы</w:t>
      </w:r>
      <w:r>
        <w:rPr>
          <w:sz w:val="28"/>
          <w:szCs w:val="28"/>
        </w:rPr>
        <w:t>, например,</w:t>
      </w:r>
      <w:r w:rsidR="0066550F">
        <w:rPr>
          <w:sz w:val="28"/>
          <w:szCs w:val="28"/>
        </w:rPr>
        <w:t xml:space="preserve"> </w:t>
      </w:r>
      <w:r w:rsidR="0066550F">
        <w:rPr>
          <w:sz w:val="28"/>
          <w:szCs w:val="28"/>
          <w:lang w:val="en-US"/>
        </w:rPr>
        <w:t>TeamViewer</w:t>
      </w:r>
      <w:r w:rsidR="0066550F">
        <w:rPr>
          <w:sz w:val="28"/>
          <w:szCs w:val="28"/>
        </w:rPr>
        <w:t xml:space="preserve">, </w:t>
      </w:r>
      <w:r w:rsidRPr="003E2EB4">
        <w:rPr>
          <w:sz w:val="28"/>
          <w:szCs w:val="28"/>
        </w:rPr>
        <w:t>чтобы наставник мог зайти на его комп</w:t>
      </w:r>
      <w:r w:rsidR="007331E3">
        <w:rPr>
          <w:sz w:val="28"/>
          <w:szCs w:val="28"/>
        </w:rPr>
        <w:t>ьютер</w:t>
      </w:r>
      <w:r w:rsidRPr="003E2EB4">
        <w:rPr>
          <w:sz w:val="28"/>
          <w:szCs w:val="28"/>
        </w:rPr>
        <w:t xml:space="preserve"> и </w:t>
      </w:r>
      <w:r w:rsidR="007331E3">
        <w:rPr>
          <w:sz w:val="28"/>
          <w:szCs w:val="28"/>
        </w:rPr>
        <w:t>оказать помощь в работе</w:t>
      </w:r>
      <w:r w:rsidRPr="003E2EB4">
        <w:rPr>
          <w:sz w:val="28"/>
          <w:szCs w:val="28"/>
        </w:rPr>
        <w:t>.</w:t>
      </w:r>
      <w:r w:rsidR="007331E3">
        <w:rPr>
          <w:sz w:val="28"/>
          <w:szCs w:val="28"/>
        </w:rPr>
        <w:t xml:space="preserve"> Обработанные музыкальные треки участники отправляют, скажем, на сервис </w:t>
      </w:r>
      <w:proofErr w:type="spellStart"/>
      <w:r w:rsidR="007331E3">
        <w:rPr>
          <w:sz w:val="28"/>
          <w:szCs w:val="28"/>
        </w:rPr>
        <w:t>Яндекс.Диск</w:t>
      </w:r>
      <w:proofErr w:type="spellEnd"/>
      <w:r w:rsidR="007331E3">
        <w:rPr>
          <w:sz w:val="28"/>
          <w:szCs w:val="28"/>
        </w:rPr>
        <w:t xml:space="preserve"> и в общий чат кидают ссылки на файлы. Наставник, переходя по ссылкам, знакомится с результатами работы. </w:t>
      </w:r>
    </w:p>
    <w:p w14:paraId="0F3FAEA2" w14:textId="50824CD7" w:rsidR="007331E3" w:rsidRPr="003E2EB4" w:rsidRDefault="007331E3" w:rsidP="00CA0937">
      <w:pPr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под каждую задачу из разных деталей можно собрать свою идеальную </w:t>
      </w:r>
      <w:proofErr w:type="spellStart"/>
      <w:r>
        <w:rPr>
          <w:sz w:val="28"/>
          <w:szCs w:val="28"/>
        </w:rPr>
        <w:t>профпробу</w:t>
      </w:r>
      <w:proofErr w:type="spellEnd"/>
      <w:r>
        <w:rPr>
          <w:sz w:val="28"/>
          <w:szCs w:val="28"/>
        </w:rPr>
        <w:t xml:space="preserve">. Важно заранее опробовать схему работы с помощью выбранных инструментов, заложить время на установку участниками необходимых программ в начале пробы, обеспечить наставника необходимой аппаратурой. </w:t>
      </w:r>
    </w:p>
    <w:p w14:paraId="0E33E261" w14:textId="77777777" w:rsidR="00CA0937" w:rsidRDefault="00AC4E5A" w:rsidP="00AC4E5A">
      <w:pPr>
        <w:jc w:val="both"/>
        <w:rPr>
          <w:sz w:val="28"/>
          <w:szCs w:val="28"/>
        </w:rPr>
      </w:pPr>
      <w:r w:rsidRPr="00AC4E5A">
        <w:rPr>
          <w:sz w:val="28"/>
          <w:szCs w:val="28"/>
        </w:rPr>
        <w:t xml:space="preserve">Ниже мы приводим перечень некоторых ресурсов, </w:t>
      </w:r>
      <w:r w:rsidR="00CA0937">
        <w:rPr>
          <w:sz w:val="28"/>
          <w:szCs w:val="28"/>
        </w:rPr>
        <w:t>где поодиночке и ли в наборе можно найти нужные инструменты</w:t>
      </w:r>
      <w:r w:rsidRPr="00AC4E5A">
        <w:rPr>
          <w:sz w:val="28"/>
          <w:szCs w:val="28"/>
        </w:rPr>
        <w:t>.</w:t>
      </w:r>
    </w:p>
    <w:p w14:paraId="46ED552E" w14:textId="0FF6E821" w:rsidR="007331E3" w:rsidRDefault="00AC4E5A" w:rsidP="00AC4E5A">
      <w:pPr>
        <w:jc w:val="both"/>
        <w:rPr>
          <w:sz w:val="28"/>
          <w:szCs w:val="28"/>
        </w:rPr>
      </w:pPr>
      <w:r w:rsidRPr="00AC4E5A">
        <w:rPr>
          <w:sz w:val="28"/>
          <w:szCs w:val="28"/>
        </w:rPr>
        <w:t xml:space="preserve"> </w:t>
      </w:r>
      <w:r w:rsidR="007331E3">
        <w:rPr>
          <w:sz w:val="28"/>
          <w:szCs w:val="28"/>
        </w:rPr>
        <w:br/>
      </w:r>
    </w:p>
    <w:p w14:paraId="74091694" w14:textId="77777777" w:rsidR="007331E3" w:rsidRDefault="007331E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7D30C59" w14:textId="77777777" w:rsidR="007331E3" w:rsidRDefault="007331E3" w:rsidP="00AC4E5A">
      <w:pPr>
        <w:jc w:val="both"/>
        <w:rPr>
          <w:sz w:val="28"/>
          <w:szCs w:val="28"/>
        </w:rPr>
        <w:sectPr w:rsidR="007331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1B1F4F" w14:textId="6CE3AA7D" w:rsidR="007331E3" w:rsidRPr="00C75ED3" w:rsidRDefault="00C75ED3" w:rsidP="00C75ED3">
      <w:pPr>
        <w:jc w:val="center"/>
        <w:rPr>
          <w:b/>
          <w:bCs/>
          <w:sz w:val="28"/>
          <w:szCs w:val="28"/>
        </w:rPr>
      </w:pPr>
      <w:r w:rsidRPr="00C75ED3">
        <w:rPr>
          <w:b/>
          <w:bCs/>
          <w:sz w:val="28"/>
          <w:szCs w:val="28"/>
        </w:rPr>
        <w:lastRenderedPageBreak/>
        <w:t>Комплексные решения для проведения конференций, вебинаров, онлайн-занятий</w:t>
      </w:r>
    </w:p>
    <w:p w14:paraId="6E2C768F" w14:textId="54CA6233" w:rsidR="00C75ED3" w:rsidRDefault="00C75ED3" w:rsidP="00AC4E5A">
      <w:pPr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2"/>
        <w:gridCol w:w="2537"/>
        <w:gridCol w:w="2537"/>
        <w:gridCol w:w="2536"/>
        <w:gridCol w:w="2536"/>
      </w:tblGrid>
      <w:tr w:rsidR="00667C53" w:rsidRPr="00CA0937" w14:paraId="6BD19DA4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  <w:hideMark/>
          </w:tcPr>
          <w:p w14:paraId="7BF9E75A" w14:textId="39C03D70" w:rsidR="00667C53" w:rsidRPr="00CA0937" w:rsidRDefault="00667C53" w:rsidP="00672F18">
            <w:pPr>
              <w:spacing w:before="240"/>
              <w:rPr>
                <w:b/>
                <w:bCs/>
                <w:color w:val="000000"/>
              </w:rPr>
            </w:pPr>
            <w:r w:rsidRPr="00CA0937">
              <w:rPr>
                <w:b/>
                <w:bCs/>
                <w:color w:val="000000"/>
              </w:rPr>
              <w:t>Инструмент\Сервис</w:t>
            </w:r>
          </w:p>
        </w:tc>
        <w:tc>
          <w:tcPr>
            <w:tcW w:w="824" w:type="pct"/>
          </w:tcPr>
          <w:p w14:paraId="3A76DEC0" w14:textId="5608697B" w:rsidR="00667C53" w:rsidRPr="00CA0937" w:rsidRDefault="00724EE6" w:rsidP="00672F18">
            <w:pPr>
              <w:spacing w:before="240"/>
              <w:jc w:val="center"/>
              <w:rPr>
                <w:b/>
                <w:bCs/>
                <w:color w:val="000000"/>
              </w:rPr>
            </w:pPr>
            <w:hyperlink r:id="rId9" w:history="1">
              <w:r w:rsidR="00667C53" w:rsidRPr="00CA0937">
                <w:rPr>
                  <w:rStyle w:val="a5"/>
                  <w:b/>
                  <w:bCs/>
                  <w:lang w:val="en-US"/>
                </w:rPr>
                <w:t>Skype</w:t>
              </w:r>
            </w:hyperlink>
          </w:p>
        </w:tc>
        <w:tc>
          <w:tcPr>
            <w:tcW w:w="824" w:type="pct"/>
          </w:tcPr>
          <w:p w14:paraId="61E222A5" w14:textId="17C76D8B" w:rsidR="00667C53" w:rsidRPr="00CA0937" w:rsidRDefault="00724EE6" w:rsidP="00672F18">
            <w:pPr>
              <w:spacing w:before="240"/>
              <w:jc w:val="center"/>
              <w:rPr>
                <w:b/>
                <w:bCs/>
                <w:color w:val="000000"/>
                <w:lang w:val="en-US"/>
              </w:rPr>
            </w:pPr>
            <w:hyperlink r:id="rId10" w:history="1">
              <w:r w:rsidR="00667C53" w:rsidRPr="00CA0937">
                <w:rPr>
                  <w:rStyle w:val="a5"/>
                  <w:b/>
                  <w:bCs/>
                  <w:lang w:val="en-US"/>
                </w:rPr>
                <w:t>Zoom</w:t>
              </w:r>
            </w:hyperlink>
          </w:p>
        </w:tc>
        <w:tc>
          <w:tcPr>
            <w:tcW w:w="824" w:type="pct"/>
          </w:tcPr>
          <w:p w14:paraId="2D6C80C0" w14:textId="60802586" w:rsidR="00667C53" w:rsidRPr="00CA0937" w:rsidRDefault="00724EE6" w:rsidP="00672F18">
            <w:pPr>
              <w:spacing w:before="240"/>
              <w:jc w:val="center"/>
              <w:rPr>
                <w:b/>
                <w:bCs/>
              </w:rPr>
            </w:pPr>
            <w:hyperlink r:id="rId11" w:history="1">
              <w:proofErr w:type="spellStart"/>
              <w:r w:rsidR="00C2416D" w:rsidRPr="00CA0937">
                <w:rPr>
                  <w:rStyle w:val="a5"/>
                  <w:b/>
                  <w:bCs/>
                </w:rPr>
                <w:t>MyOwnConference</w:t>
              </w:r>
              <w:proofErr w:type="spellEnd"/>
            </w:hyperlink>
          </w:p>
        </w:tc>
        <w:tc>
          <w:tcPr>
            <w:tcW w:w="824" w:type="pct"/>
          </w:tcPr>
          <w:p w14:paraId="008C29AE" w14:textId="761F966C" w:rsidR="00667C53" w:rsidRPr="00CA0937" w:rsidRDefault="00724EE6" w:rsidP="00672F18">
            <w:pPr>
              <w:spacing w:before="240"/>
              <w:jc w:val="center"/>
              <w:rPr>
                <w:b/>
                <w:bCs/>
                <w:color w:val="000000"/>
              </w:rPr>
            </w:pPr>
            <w:hyperlink r:id="rId12" w:history="1">
              <w:r w:rsidR="00667C53" w:rsidRPr="00CA0937">
                <w:rPr>
                  <w:rStyle w:val="a5"/>
                  <w:b/>
                  <w:bCs/>
                  <w:lang w:val="en-US"/>
                </w:rPr>
                <w:t>Hangouts</w:t>
              </w:r>
            </w:hyperlink>
          </w:p>
        </w:tc>
      </w:tr>
      <w:tr w:rsidR="00667C53" w:rsidRPr="00CA0937" w14:paraId="03B4AAC8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  <w:hideMark/>
          </w:tcPr>
          <w:p w14:paraId="639984CD" w14:textId="77777777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Видео и голосовая связь</w:t>
            </w:r>
          </w:p>
        </w:tc>
        <w:tc>
          <w:tcPr>
            <w:tcW w:w="824" w:type="pct"/>
          </w:tcPr>
          <w:p w14:paraId="70F71075" w14:textId="0F32D755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3B351632" w14:textId="53DCBFF7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0579EF6F" w14:textId="5854B3E2" w:rsidR="00667C53" w:rsidRPr="00CA0937" w:rsidRDefault="00C2416D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3842F880" w14:textId="1AB74FB7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+</w:t>
            </w:r>
          </w:p>
        </w:tc>
      </w:tr>
      <w:tr w:rsidR="00667C53" w:rsidRPr="00CA0937" w14:paraId="584DECCA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  <w:hideMark/>
          </w:tcPr>
          <w:p w14:paraId="45086331" w14:textId="77777777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Возможность выступления участников</w:t>
            </w:r>
          </w:p>
        </w:tc>
        <w:tc>
          <w:tcPr>
            <w:tcW w:w="824" w:type="pct"/>
          </w:tcPr>
          <w:p w14:paraId="04B3FB18" w14:textId="2C7BA01C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0B8A7747" w14:textId="56BD41D8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718A3EB0" w14:textId="4485D26C" w:rsidR="00667C53" w:rsidRPr="00CA0937" w:rsidRDefault="00C2416D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5BAF35C7" w14:textId="31E32188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+</w:t>
            </w:r>
          </w:p>
        </w:tc>
      </w:tr>
      <w:tr w:rsidR="00667C53" w:rsidRPr="00CA0937" w14:paraId="03A415A1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  <w:hideMark/>
          </w:tcPr>
          <w:p w14:paraId="4081EC3B" w14:textId="77777777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Демонстрация рабочего стола</w:t>
            </w:r>
          </w:p>
        </w:tc>
        <w:tc>
          <w:tcPr>
            <w:tcW w:w="824" w:type="pct"/>
          </w:tcPr>
          <w:p w14:paraId="30A22D73" w14:textId="184A07FB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+</w:t>
            </w:r>
          </w:p>
        </w:tc>
        <w:tc>
          <w:tcPr>
            <w:tcW w:w="824" w:type="pct"/>
          </w:tcPr>
          <w:p w14:paraId="79BE0D60" w14:textId="3593D083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4489CBF0" w14:textId="5CE65399" w:rsidR="00667C53" w:rsidRPr="00CA0937" w:rsidRDefault="00C2416D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3491D792" w14:textId="5F93CF6F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+</w:t>
            </w:r>
          </w:p>
        </w:tc>
      </w:tr>
      <w:tr w:rsidR="00667C53" w:rsidRPr="00CA0937" w14:paraId="115A9B68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  <w:hideMark/>
          </w:tcPr>
          <w:p w14:paraId="48DE7F74" w14:textId="61568361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Демонстрация заранее загруженных на платформу файлов (видео, презентация)</w:t>
            </w:r>
          </w:p>
        </w:tc>
        <w:tc>
          <w:tcPr>
            <w:tcW w:w="824" w:type="pct"/>
          </w:tcPr>
          <w:p w14:paraId="6A794CA9" w14:textId="732BBA33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-</w:t>
            </w:r>
          </w:p>
        </w:tc>
        <w:tc>
          <w:tcPr>
            <w:tcW w:w="824" w:type="pct"/>
          </w:tcPr>
          <w:p w14:paraId="1E327541" w14:textId="6B20F36E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-</w:t>
            </w:r>
          </w:p>
        </w:tc>
        <w:tc>
          <w:tcPr>
            <w:tcW w:w="824" w:type="pct"/>
          </w:tcPr>
          <w:p w14:paraId="3835ECDE" w14:textId="0B21F0AC" w:rsidR="00667C53" w:rsidRPr="00CA0937" w:rsidRDefault="00C2416D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790F7122" w14:textId="75617E44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-</w:t>
            </w:r>
          </w:p>
        </w:tc>
      </w:tr>
      <w:tr w:rsidR="00667C53" w:rsidRPr="00CA0937" w14:paraId="6509465A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  <w:hideMark/>
          </w:tcPr>
          <w:p w14:paraId="5C088EF7" w14:textId="77777777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Общий чат</w:t>
            </w:r>
          </w:p>
        </w:tc>
        <w:tc>
          <w:tcPr>
            <w:tcW w:w="824" w:type="pct"/>
          </w:tcPr>
          <w:p w14:paraId="02C331DF" w14:textId="6F933155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0C269E0D" w14:textId="6A27C0C3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+</w:t>
            </w:r>
          </w:p>
        </w:tc>
        <w:tc>
          <w:tcPr>
            <w:tcW w:w="824" w:type="pct"/>
          </w:tcPr>
          <w:p w14:paraId="55BC238D" w14:textId="301AB307" w:rsidR="00667C53" w:rsidRPr="00CA0937" w:rsidRDefault="00C2416D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605EE686" w14:textId="07CCC55D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+</w:t>
            </w:r>
          </w:p>
        </w:tc>
      </w:tr>
      <w:tr w:rsidR="00667C53" w:rsidRPr="00CA0937" w14:paraId="7D5D4C45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  <w:hideMark/>
          </w:tcPr>
          <w:p w14:paraId="2FDCE701" w14:textId="77777777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Личные сообщения</w:t>
            </w:r>
          </w:p>
        </w:tc>
        <w:tc>
          <w:tcPr>
            <w:tcW w:w="824" w:type="pct"/>
          </w:tcPr>
          <w:p w14:paraId="26D76233" w14:textId="188CAC85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-</w:t>
            </w:r>
          </w:p>
        </w:tc>
        <w:tc>
          <w:tcPr>
            <w:tcW w:w="824" w:type="pct"/>
          </w:tcPr>
          <w:p w14:paraId="0BC92947" w14:textId="121AF825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+</w:t>
            </w:r>
          </w:p>
        </w:tc>
        <w:tc>
          <w:tcPr>
            <w:tcW w:w="824" w:type="pct"/>
          </w:tcPr>
          <w:p w14:paraId="56D5CEDC" w14:textId="0B52E465" w:rsidR="00667C53" w:rsidRPr="00CA0937" w:rsidRDefault="00C2416D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-</w:t>
            </w:r>
          </w:p>
        </w:tc>
        <w:tc>
          <w:tcPr>
            <w:tcW w:w="824" w:type="pct"/>
          </w:tcPr>
          <w:p w14:paraId="311D0510" w14:textId="2DACBCDA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-</w:t>
            </w:r>
          </w:p>
        </w:tc>
      </w:tr>
      <w:tr w:rsidR="00667C53" w:rsidRPr="00CA0937" w14:paraId="031D0647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  <w:hideMark/>
          </w:tcPr>
          <w:p w14:paraId="7F43E195" w14:textId="77777777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Возможность прикреплять файлы в чате</w:t>
            </w:r>
          </w:p>
        </w:tc>
        <w:tc>
          <w:tcPr>
            <w:tcW w:w="824" w:type="pct"/>
          </w:tcPr>
          <w:p w14:paraId="1C7762AB" w14:textId="7CD87EFD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4801EE96" w14:textId="2FAE6E39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-</w:t>
            </w:r>
          </w:p>
        </w:tc>
        <w:tc>
          <w:tcPr>
            <w:tcW w:w="824" w:type="pct"/>
          </w:tcPr>
          <w:p w14:paraId="03C6531D" w14:textId="0A3950C7" w:rsidR="00667C53" w:rsidRPr="00CA0937" w:rsidRDefault="00402E65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- (есть возможность прикреплять активные ссылки)</w:t>
            </w:r>
          </w:p>
        </w:tc>
        <w:tc>
          <w:tcPr>
            <w:tcW w:w="824" w:type="pct"/>
          </w:tcPr>
          <w:p w14:paraId="6886DF3A" w14:textId="636DBBB1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-</w:t>
            </w:r>
          </w:p>
        </w:tc>
      </w:tr>
      <w:tr w:rsidR="00667C53" w:rsidRPr="00CA0937" w14:paraId="7F7211E1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  <w:hideMark/>
          </w:tcPr>
          <w:p w14:paraId="0B868F9D" w14:textId="493B9525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Сервисы опросов, быстрых оценок, реакций</w:t>
            </w:r>
          </w:p>
        </w:tc>
        <w:tc>
          <w:tcPr>
            <w:tcW w:w="824" w:type="pct"/>
          </w:tcPr>
          <w:p w14:paraId="457D40FA" w14:textId="67C3207D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+</w:t>
            </w:r>
          </w:p>
        </w:tc>
        <w:tc>
          <w:tcPr>
            <w:tcW w:w="824" w:type="pct"/>
          </w:tcPr>
          <w:p w14:paraId="3F58BCC4" w14:textId="6B7B332D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</w:rPr>
              <w:t>+/-</w:t>
            </w:r>
          </w:p>
        </w:tc>
        <w:tc>
          <w:tcPr>
            <w:tcW w:w="824" w:type="pct"/>
          </w:tcPr>
          <w:p w14:paraId="49663058" w14:textId="53DC86EF" w:rsidR="00667C53" w:rsidRPr="00CA0937" w:rsidRDefault="00402E65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+</w:t>
            </w:r>
          </w:p>
        </w:tc>
        <w:tc>
          <w:tcPr>
            <w:tcW w:w="824" w:type="pct"/>
          </w:tcPr>
          <w:p w14:paraId="2FC992F9" w14:textId="6A6F42E5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-</w:t>
            </w:r>
          </w:p>
        </w:tc>
      </w:tr>
      <w:tr w:rsidR="00667C53" w:rsidRPr="00CA0937" w14:paraId="5D771C65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</w:tcPr>
          <w:p w14:paraId="58E927AB" w14:textId="5B844D23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Виртуальные комнаты</w:t>
            </w:r>
          </w:p>
        </w:tc>
        <w:tc>
          <w:tcPr>
            <w:tcW w:w="824" w:type="pct"/>
          </w:tcPr>
          <w:p w14:paraId="39079703" w14:textId="43C241C3" w:rsidR="00667C53" w:rsidRPr="00CA0937" w:rsidRDefault="00667C53" w:rsidP="00AC0084">
            <w:pPr>
              <w:jc w:val="both"/>
              <w:rPr>
                <w:color w:val="000000"/>
                <w:lang w:val="en-US"/>
              </w:rPr>
            </w:pPr>
            <w:r w:rsidRPr="00CA0937">
              <w:rPr>
                <w:color w:val="000000"/>
                <w:lang w:val="en-US"/>
              </w:rPr>
              <w:t>-</w:t>
            </w:r>
          </w:p>
        </w:tc>
        <w:tc>
          <w:tcPr>
            <w:tcW w:w="824" w:type="pct"/>
          </w:tcPr>
          <w:p w14:paraId="733927DA" w14:textId="40D99493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+</w:t>
            </w:r>
          </w:p>
        </w:tc>
        <w:tc>
          <w:tcPr>
            <w:tcW w:w="824" w:type="pct"/>
          </w:tcPr>
          <w:p w14:paraId="34DEFDA5" w14:textId="4E3151D8" w:rsidR="00667C53" w:rsidRPr="00CA0937" w:rsidRDefault="00402E65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-</w:t>
            </w:r>
          </w:p>
        </w:tc>
        <w:tc>
          <w:tcPr>
            <w:tcW w:w="824" w:type="pct"/>
          </w:tcPr>
          <w:p w14:paraId="72BAC742" w14:textId="7059820C" w:rsidR="00667C53" w:rsidRPr="00CA0937" w:rsidRDefault="00667C53" w:rsidP="00AC0084">
            <w:pPr>
              <w:jc w:val="both"/>
              <w:rPr>
                <w:color w:val="000000"/>
              </w:rPr>
            </w:pPr>
            <w:r w:rsidRPr="00CA0937">
              <w:rPr>
                <w:color w:val="000000"/>
              </w:rPr>
              <w:t>-</w:t>
            </w:r>
          </w:p>
        </w:tc>
      </w:tr>
      <w:tr w:rsidR="00667C53" w:rsidRPr="00CA0937" w14:paraId="5BD04B88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</w:tcPr>
          <w:p w14:paraId="3AA515AB" w14:textId="1D6FC471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Установка</w:t>
            </w:r>
          </w:p>
        </w:tc>
        <w:tc>
          <w:tcPr>
            <w:tcW w:w="824" w:type="pct"/>
          </w:tcPr>
          <w:p w14:paraId="6493BA71" w14:textId="77777777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Работает из браузера, установка не требуется</w:t>
            </w:r>
          </w:p>
          <w:p w14:paraId="07158FDC" w14:textId="77777777" w:rsidR="00CA0937" w:rsidRPr="00CA0937" w:rsidRDefault="00CA0937" w:rsidP="00CA0937">
            <w:pPr>
              <w:rPr>
                <w:color w:val="000000"/>
              </w:rPr>
            </w:pPr>
          </w:p>
          <w:p w14:paraId="4540210A" w14:textId="484B2D4C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 xml:space="preserve">Можно установить из мобильное или </w:t>
            </w:r>
            <w:r w:rsidRPr="00CA0937">
              <w:rPr>
                <w:color w:val="000000"/>
                <w:lang w:val="en-US"/>
              </w:rPr>
              <w:t>web</w:t>
            </w:r>
            <w:r w:rsidRPr="00CA0937">
              <w:rPr>
                <w:color w:val="000000"/>
              </w:rPr>
              <w:t>-приложение</w:t>
            </w:r>
          </w:p>
        </w:tc>
        <w:tc>
          <w:tcPr>
            <w:tcW w:w="824" w:type="pct"/>
          </w:tcPr>
          <w:p w14:paraId="48405606" w14:textId="4427FB83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 xml:space="preserve">Требуется установка мобильного или </w:t>
            </w:r>
            <w:r w:rsidRPr="00CA0937">
              <w:rPr>
                <w:color w:val="000000"/>
                <w:lang w:val="en-US"/>
              </w:rPr>
              <w:t>web</w:t>
            </w:r>
            <w:r w:rsidRPr="00CA0937">
              <w:rPr>
                <w:color w:val="000000"/>
              </w:rPr>
              <w:t>-приложения</w:t>
            </w:r>
          </w:p>
        </w:tc>
        <w:tc>
          <w:tcPr>
            <w:tcW w:w="824" w:type="pct"/>
          </w:tcPr>
          <w:p w14:paraId="407D6591" w14:textId="613C96D4" w:rsidR="00667C53" w:rsidRPr="00CA0937" w:rsidRDefault="00402E65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Работает из браузера, установка не требуется (для участника)</w:t>
            </w:r>
          </w:p>
          <w:p w14:paraId="65C91BE2" w14:textId="77777777" w:rsidR="00CA0937" w:rsidRPr="00CA0937" w:rsidRDefault="00CA0937" w:rsidP="00CA0937">
            <w:pPr>
              <w:rPr>
                <w:color w:val="000000"/>
              </w:rPr>
            </w:pPr>
          </w:p>
          <w:p w14:paraId="737DCAF2" w14:textId="58D7B1B4" w:rsidR="00402E65" w:rsidRPr="00CA0937" w:rsidRDefault="00402E65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Для организатора может потребоваться установка некоторых плагинов</w:t>
            </w:r>
          </w:p>
        </w:tc>
        <w:tc>
          <w:tcPr>
            <w:tcW w:w="824" w:type="pct"/>
          </w:tcPr>
          <w:p w14:paraId="536DE5E8" w14:textId="69B5835F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 xml:space="preserve">Работа из браузера, установка не требуется. Требуется аккаунт на </w:t>
            </w:r>
            <w:r w:rsidRPr="00CA0937">
              <w:rPr>
                <w:color w:val="000000"/>
                <w:lang w:val="en-US"/>
              </w:rPr>
              <w:t>Google</w:t>
            </w:r>
            <w:r w:rsidRPr="00CA0937">
              <w:rPr>
                <w:color w:val="000000"/>
              </w:rPr>
              <w:t>.</w:t>
            </w:r>
            <w:r w:rsidRPr="00CA0937">
              <w:rPr>
                <w:color w:val="000000"/>
                <w:lang w:val="en-US"/>
              </w:rPr>
              <w:t>com</w:t>
            </w:r>
            <w:r w:rsidRPr="00CA0937">
              <w:rPr>
                <w:color w:val="000000"/>
              </w:rPr>
              <w:t xml:space="preserve"> </w:t>
            </w:r>
          </w:p>
          <w:p w14:paraId="749B6C89" w14:textId="77777777" w:rsidR="00CA0937" w:rsidRPr="00CA0937" w:rsidRDefault="00CA0937" w:rsidP="00CA0937">
            <w:pPr>
              <w:rPr>
                <w:color w:val="000000"/>
              </w:rPr>
            </w:pPr>
          </w:p>
          <w:p w14:paraId="6730F267" w14:textId="6F3F909B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 xml:space="preserve">Для мобильной версии требуется </w:t>
            </w:r>
            <w:proofErr w:type="gramStart"/>
            <w:r w:rsidRPr="00CA0937">
              <w:rPr>
                <w:color w:val="000000"/>
              </w:rPr>
              <w:t>установка  приложения</w:t>
            </w:r>
            <w:proofErr w:type="gramEnd"/>
          </w:p>
        </w:tc>
      </w:tr>
      <w:tr w:rsidR="00667C53" w:rsidRPr="00CA0937" w14:paraId="131F95AD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</w:tcPr>
          <w:p w14:paraId="7D8220A8" w14:textId="0A911DC4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lastRenderedPageBreak/>
              <w:t>Способ подключения к виртуальной встрече</w:t>
            </w:r>
          </w:p>
        </w:tc>
        <w:tc>
          <w:tcPr>
            <w:tcW w:w="824" w:type="pct"/>
          </w:tcPr>
          <w:p w14:paraId="1F30EB56" w14:textId="5D4C0C0B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Участник переходит по ссылке</w:t>
            </w:r>
          </w:p>
        </w:tc>
        <w:tc>
          <w:tcPr>
            <w:tcW w:w="824" w:type="pct"/>
          </w:tcPr>
          <w:p w14:paraId="32C10D06" w14:textId="30164597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Участник переходит по ссылке, добавляется наставником</w:t>
            </w:r>
          </w:p>
        </w:tc>
        <w:tc>
          <w:tcPr>
            <w:tcW w:w="824" w:type="pct"/>
          </w:tcPr>
          <w:p w14:paraId="0B487D6E" w14:textId="0570964C" w:rsidR="00667C53" w:rsidRPr="00CA0937" w:rsidRDefault="00402E65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Участник переходит по ссылке и авторизуется через форму</w:t>
            </w:r>
          </w:p>
        </w:tc>
        <w:tc>
          <w:tcPr>
            <w:tcW w:w="824" w:type="pct"/>
          </w:tcPr>
          <w:p w14:paraId="331D5D4C" w14:textId="3BDF9449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Участник переходит по ссылке</w:t>
            </w:r>
          </w:p>
        </w:tc>
      </w:tr>
      <w:tr w:rsidR="00667C53" w:rsidRPr="00CA0937" w14:paraId="28418A06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  <w:hideMark/>
          </w:tcPr>
          <w:p w14:paraId="5624E278" w14:textId="77777777" w:rsidR="00667C53" w:rsidRPr="00CA0937" w:rsidRDefault="00667C53" w:rsidP="001855CE">
            <w:pPr>
              <w:rPr>
                <w:color w:val="000000"/>
                <w:lang w:val="en-US"/>
              </w:rPr>
            </w:pPr>
            <w:r w:rsidRPr="00CA0937">
              <w:rPr>
                <w:color w:val="000000"/>
              </w:rPr>
              <w:t>Тарифы</w:t>
            </w:r>
          </w:p>
        </w:tc>
        <w:tc>
          <w:tcPr>
            <w:tcW w:w="824" w:type="pct"/>
          </w:tcPr>
          <w:p w14:paraId="39E4CC16" w14:textId="40742B8C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Бесплатно</w:t>
            </w:r>
          </w:p>
        </w:tc>
        <w:tc>
          <w:tcPr>
            <w:tcW w:w="824" w:type="pct"/>
          </w:tcPr>
          <w:p w14:paraId="3EC08649" w14:textId="5C7CFF38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Бесплатно</w:t>
            </w:r>
          </w:p>
        </w:tc>
        <w:tc>
          <w:tcPr>
            <w:tcW w:w="824" w:type="pct"/>
          </w:tcPr>
          <w:p w14:paraId="6B60C3D1" w14:textId="71583773" w:rsidR="00667C53" w:rsidRPr="00CA0937" w:rsidRDefault="00402E65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Бесплатно (за исключением времени с 18:00 до 21:00 МСК)</w:t>
            </w:r>
          </w:p>
        </w:tc>
        <w:tc>
          <w:tcPr>
            <w:tcW w:w="824" w:type="pct"/>
          </w:tcPr>
          <w:p w14:paraId="31EBC12C" w14:textId="77008E51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Бесплатно</w:t>
            </w:r>
          </w:p>
        </w:tc>
      </w:tr>
      <w:tr w:rsidR="00667C53" w:rsidRPr="00CA0937" w14:paraId="31643DAA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  <w:hideMark/>
          </w:tcPr>
          <w:p w14:paraId="7558D281" w14:textId="77777777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Ограничения по времени/ участникам</w:t>
            </w:r>
          </w:p>
        </w:tc>
        <w:tc>
          <w:tcPr>
            <w:tcW w:w="824" w:type="pct"/>
          </w:tcPr>
          <w:p w14:paraId="29575935" w14:textId="77777777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Без ограничения по времени</w:t>
            </w:r>
          </w:p>
          <w:p w14:paraId="696952CE" w14:textId="4B66299D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До 50 пользователей</w:t>
            </w:r>
          </w:p>
        </w:tc>
        <w:tc>
          <w:tcPr>
            <w:tcW w:w="824" w:type="pct"/>
          </w:tcPr>
          <w:p w14:paraId="2181FCEF" w14:textId="77777777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Не более 40 минут на 1 сеанс (на время пандемии условия могут меняться и время может увеличиваться)</w:t>
            </w:r>
          </w:p>
          <w:p w14:paraId="5A73AE61" w14:textId="5428076C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До 100 человек</w:t>
            </w:r>
          </w:p>
        </w:tc>
        <w:tc>
          <w:tcPr>
            <w:tcW w:w="824" w:type="pct"/>
          </w:tcPr>
          <w:p w14:paraId="475C4A5C" w14:textId="59A4DAF7" w:rsidR="00667C53" w:rsidRPr="00CA0937" w:rsidRDefault="00402E65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Без ограничения по времени/до 20 человек</w:t>
            </w:r>
          </w:p>
        </w:tc>
        <w:tc>
          <w:tcPr>
            <w:tcW w:w="824" w:type="pct"/>
          </w:tcPr>
          <w:p w14:paraId="0FF684B8" w14:textId="7A4515A5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Без ограничения/До 10 человек</w:t>
            </w:r>
          </w:p>
        </w:tc>
      </w:tr>
      <w:tr w:rsidR="00667C53" w:rsidRPr="00CA0937" w14:paraId="6FE85FAB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</w:tcPr>
          <w:p w14:paraId="31117F4B" w14:textId="60F0F697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Подробное описание технических требований:</w:t>
            </w:r>
          </w:p>
        </w:tc>
        <w:tc>
          <w:tcPr>
            <w:tcW w:w="824" w:type="pct"/>
          </w:tcPr>
          <w:p w14:paraId="398C0639" w14:textId="719E7DEB" w:rsidR="00CA0937" w:rsidRPr="00CA0937" w:rsidRDefault="00724EE6" w:rsidP="00AC0084">
            <w:pPr>
              <w:jc w:val="both"/>
              <w:rPr>
                <w:color w:val="000000"/>
              </w:rPr>
            </w:pPr>
            <w:hyperlink r:id="rId13" w:history="1">
              <w:r w:rsidR="00CA0937" w:rsidRPr="00CA0937">
                <w:rPr>
                  <w:rStyle w:val="a5"/>
                </w:rPr>
                <w:t>Ссы</w:t>
              </w:r>
              <w:r w:rsidR="00CA0937" w:rsidRPr="00CA0937">
                <w:rPr>
                  <w:rStyle w:val="a5"/>
                </w:rPr>
                <w:t>л</w:t>
              </w:r>
              <w:r w:rsidR="00CA0937" w:rsidRPr="00CA0937">
                <w:rPr>
                  <w:rStyle w:val="a5"/>
                </w:rPr>
                <w:t>ка</w:t>
              </w:r>
            </w:hyperlink>
          </w:p>
        </w:tc>
        <w:tc>
          <w:tcPr>
            <w:tcW w:w="824" w:type="pct"/>
          </w:tcPr>
          <w:p w14:paraId="4BD7982A" w14:textId="07AC81BC" w:rsidR="00CA0937" w:rsidRPr="00CA0937" w:rsidRDefault="00724EE6" w:rsidP="00AC0084">
            <w:pPr>
              <w:jc w:val="both"/>
              <w:rPr>
                <w:color w:val="000000"/>
              </w:rPr>
            </w:pPr>
            <w:hyperlink r:id="rId14" w:history="1">
              <w:r w:rsidR="00CA0937" w:rsidRPr="00CA0937">
                <w:rPr>
                  <w:rStyle w:val="a5"/>
                </w:rPr>
                <w:t>Ссыл</w:t>
              </w:r>
              <w:r w:rsidR="00CA0937" w:rsidRPr="00CA0937">
                <w:rPr>
                  <w:rStyle w:val="a5"/>
                </w:rPr>
                <w:t>к</w:t>
              </w:r>
              <w:r w:rsidR="00CA0937" w:rsidRPr="00CA0937">
                <w:rPr>
                  <w:rStyle w:val="a5"/>
                </w:rPr>
                <w:t>а</w:t>
              </w:r>
            </w:hyperlink>
          </w:p>
        </w:tc>
        <w:tc>
          <w:tcPr>
            <w:tcW w:w="824" w:type="pct"/>
          </w:tcPr>
          <w:p w14:paraId="48A3A649" w14:textId="0BD871C9" w:rsidR="00CA0937" w:rsidRPr="00CA0937" w:rsidRDefault="00724EE6" w:rsidP="00AC0084">
            <w:pPr>
              <w:jc w:val="both"/>
            </w:pPr>
            <w:hyperlink r:id="rId15" w:history="1">
              <w:r w:rsidR="00CA0937" w:rsidRPr="00CA0937">
                <w:rPr>
                  <w:rStyle w:val="a5"/>
                </w:rPr>
                <w:t>Ссы</w:t>
              </w:r>
              <w:r w:rsidR="00CA0937" w:rsidRPr="00CA0937">
                <w:rPr>
                  <w:rStyle w:val="a5"/>
                </w:rPr>
                <w:t>л</w:t>
              </w:r>
              <w:r w:rsidR="00CA0937" w:rsidRPr="00CA0937">
                <w:rPr>
                  <w:rStyle w:val="a5"/>
                </w:rPr>
                <w:t>ка</w:t>
              </w:r>
            </w:hyperlink>
          </w:p>
        </w:tc>
        <w:tc>
          <w:tcPr>
            <w:tcW w:w="824" w:type="pct"/>
          </w:tcPr>
          <w:p w14:paraId="28F56CD5" w14:textId="5769762D" w:rsidR="00CA0937" w:rsidRPr="00CA0937" w:rsidRDefault="00724EE6" w:rsidP="00AC0084">
            <w:pPr>
              <w:jc w:val="both"/>
              <w:rPr>
                <w:color w:val="000000"/>
              </w:rPr>
            </w:pPr>
            <w:hyperlink r:id="rId16" w:history="1">
              <w:r w:rsidR="00CA0937" w:rsidRPr="00CA0937">
                <w:rPr>
                  <w:rStyle w:val="a5"/>
                </w:rPr>
                <w:t>Ссылка</w:t>
              </w:r>
            </w:hyperlink>
          </w:p>
        </w:tc>
      </w:tr>
      <w:tr w:rsidR="00667C53" w:rsidRPr="00CA0937" w14:paraId="3E457223" w14:textId="77777777" w:rsidTr="00CA0937">
        <w:trPr>
          <w:trHeight w:val="640"/>
        </w:trPr>
        <w:tc>
          <w:tcPr>
            <w:tcW w:w="1703" w:type="pct"/>
            <w:shd w:val="clear" w:color="auto" w:fill="auto"/>
            <w:vAlign w:val="center"/>
          </w:tcPr>
          <w:p w14:paraId="3B8701A5" w14:textId="7FC4A1DB" w:rsidR="00667C53" w:rsidRPr="00CA0937" w:rsidRDefault="00667C53" w:rsidP="001855CE">
            <w:pPr>
              <w:rPr>
                <w:color w:val="000000"/>
              </w:rPr>
            </w:pPr>
            <w:r w:rsidRPr="00CA0937">
              <w:rPr>
                <w:color w:val="000000"/>
              </w:rPr>
              <w:t>Прочие примечания</w:t>
            </w:r>
          </w:p>
        </w:tc>
        <w:tc>
          <w:tcPr>
            <w:tcW w:w="824" w:type="pct"/>
          </w:tcPr>
          <w:p w14:paraId="33D8B4E6" w14:textId="77777777" w:rsidR="00667C53" w:rsidRPr="00CA0937" w:rsidRDefault="00667C53" w:rsidP="00AC0084">
            <w:pPr>
              <w:jc w:val="both"/>
              <w:rPr>
                <w:color w:val="000000"/>
              </w:rPr>
            </w:pPr>
          </w:p>
        </w:tc>
        <w:tc>
          <w:tcPr>
            <w:tcW w:w="824" w:type="pct"/>
          </w:tcPr>
          <w:p w14:paraId="1BA0A151" w14:textId="77777777" w:rsidR="00667C53" w:rsidRPr="00CA0937" w:rsidRDefault="00667C53" w:rsidP="00AC0084">
            <w:pPr>
              <w:jc w:val="both"/>
              <w:rPr>
                <w:color w:val="000000"/>
              </w:rPr>
            </w:pPr>
          </w:p>
        </w:tc>
        <w:tc>
          <w:tcPr>
            <w:tcW w:w="824" w:type="pct"/>
          </w:tcPr>
          <w:p w14:paraId="31167874" w14:textId="413B768C" w:rsidR="00667C53" w:rsidRPr="00CA0937" w:rsidRDefault="00402E65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Требуется детальная настройка перед использованием</w:t>
            </w:r>
          </w:p>
        </w:tc>
        <w:tc>
          <w:tcPr>
            <w:tcW w:w="824" w:type="pct"/>
          </w:tcPr>
          <w:p w14:paraId="7C595805" w14:textId="235FFAD8" w:rsidR="00667C53" w:rsidRPr="00CA0937" w:rsidRDefault="00667C53" w:rsidP="00CA0937">
            <w:pPr>
              <w:rPr>
                <w:color w:val="000000"/>
              </w:rPr>
            </w:pPr>
            <w:r w:rsidRPr="00CA0937">
              <w:rPr>
                <w:color w:val="000000"/>
              </w:rPr>
              <w:t>Доступ к премиум-функциям бесплатно открыт на время пандемии</w:t>
            </w:r>
          </w:p>
        </w:tc>
      </w:tr>
    </w:tbl>
    <w:p w14:paraId="0AE41B32" w14:textId="77777777" w:rsidR="00C2416D" w:rsidRDefault="00C2416D" w:rsidP="00C43585">
      <w:pPr>
        <w:rPr>
          <w:b/>
          <w:bCs/>
          <w:sz w:val="28"/>
          <w:szCs w:val="28"/>
        </w:rPr>
      </w:pPr>
    </w:p>
    <w:p w14:paraId="15FE2F82" w14:textId="77777777" w:rsidR="00CA0937" w:rsidRDefault="00CA0937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4D52007" w14:textId="65129C2C" w:rsidR="00C75ED3" w:rsidRPr="00C75ED3" w:rsidRDefault="00C75ED3" w:rsidP="00C75ED3">
      <w:pPr>
        <w:jc w:val="center"/>
        <w:rPr>
          <w:b/>
          <w:bCs/>
          <w:sz w:val="28"/>
          <w:szCs w:val="28"/>
        </w:rPr>
      </w:pPr>
      <w:r w:rsidRPr="00C75ED3">
        <w:rPr>
          <w:b/>
          <w:bCs/>
          <w:sz w:val="28"/>
          <w:szCs w:val="28"/>
        </w:rPr>
        <w:lastRenderedPageBreak/>
        <w:t>Отдельные инструменты</w:t>
      </w:r>
      <w:r w:rsidR="00AC0084">
        <w:rPr>
          <w:b/>
          <w:bCs/>
          <w:sz w:val="28"/>
          <w:szCs w:val="28"/>
        </w:rPr>
        <w:t xml:space="preserve"> для удаленного взаимодействия и обмена файлами</w:t>
      </w:r>
    </w:p>
    <w:p w14:paraId="78E2F020" w14:textId="352301AC" w:rsidR="00AC0084" w:rsidRDefault="00AC0084" w:rsidP="00AC4E5A">
      <w:pPr>
        <w:jc w:val="both"/>
        <w:rPr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843"/>
        <w:gridCol w:w="4515"/>
        <w:gridCol w:w="4515"/>
        <w:gridCol w:w="4515"/>
      </w:tblGrid>
      <w:tr w:rsidR="00CA0937" w:rsidRPr="00786564" w14:paraId="4A58E7B3" w14:textId="77777777" w:rsidTr="00CA0937">
        <w:tc>
          <w:tcPr>
            <w:tcW w:w="599" w:type="pct"/>
          </w:tcPr>
          <w:p w14:paraId="583041E8" w14:textId="6D3B55E9" w:rsidR="00CA0937" w:rsidRPr="00786564" w:rsidRDefault="00CA0937" w:rsidP="00C43585">
            <w:pPr>
              <w:rPr>
                <w:b/>
                <w:bCs/>
              </w:rPr>
            </w:pPr>
            <w:r w:rsidRPr="00786564">
              <w:rPr>
                <w:b/>
                <w:bCs/>
              </w:rPr>
              <w:t>Тип</w:t>
            </w:r>
          </w:p>
        </w:tc>
        <w:tc>
          <w:tcPr>
            <w:tcW w:w="1467" w:type="pct"/>
          </w:tcPr>
          <w:p w14:paraId="4E5D5160" w14:textId="7F895C2F" w:rsidR="00CA0937" w:rsidRPr="00786564" w:rsidRDefault="00CA0937" w:rsidP="00C43585">
            <w:pPr>
              <w:jc w:val="both"/>
              <w:rPr>
                <w:b/>
                <w:bCs/>
              </w:rPr>
            </w:pPr>
            <w:r w:rsidRPr="00786564">
              <w:rPr>
                <w:b/>
                <w:bCs/>
              </w:rPr>
              <w:t>Наименование</w:t>
            </w:r>
          </w:p>
        </w:tc>
        <w:tc>
          <w:tcPr>
            <w:tcW w:w="1467" w:type="pct"/>
          </w:tcPr>
          <w:p w14:paraId="6D079F85" w14:textId="0711F26E" w:rsidR="00CA0937" w:rsidRPr="00786564" w:rsidRDefault="00CA0937" w:rsidP="00C43585">
            <w:pPr>
              <w:jc w:val="both"/>
              <w:rPr>
                <w:b/>
                <w:bCs/>
              </w:rPr>
            </w:pPr>
            <w:r w:rsidRPr="00786564">
              <w:rPr>
                <w:b/>
                <w:bCs/>
              </w:rPr>
              <w:t>Как загрузить</w:t>
            </w:r>
          </w:p>
        </w:tc>
        <w:tc>
          <w:tcPr>
            <w:tcW w:w="1467" w:type="pct"/>
          </w:tcPr>
          <w:p w14:paraId="587FB4BD" w14:textId="7550322E" w:rsidR="00CA0937" w:rsidRPr="00786564" w:rsidRDefault="00CA0937" w:rsidP="00C43585">
            <w:pPr>
              <w:jc w:val="both"/>
              <w:rPr>
                <w:b/>
                <w:bCs/>
              </w:rPr>
            </w:pPr>
            <w:r w:rsidRPr="00786564">
              <w:rPr>
                <w:b/>
                <w:bCs/>
              </w:rPr>
              <w:t>Как скачать</w:t>
            </w:r>
          </w:p>
        </w:tc>
      </w:tr>
      <w:tr w:rsidR="00CA0937" w:rsidRPr="00786564" w14:paraId="3C83B0A1" w14:textId="77777777" w:rsidTr="00CA0937">
        <w:tc>
          <w:tcPr>
            <w:tcW w:w="599" w:type="pct"/>
            <w:vMerge w:val="restart"/>
          </w:tcPr>
          <w:p w14:paraId="43142668" w14:textId="43FEA150" w:rsidR="00CA0937" w:rsidRPr="00786564" w:rsidRDefault="00CA0937" w:rsidP="00C43585">
            <w:r w:rsidRPr="00786564">
              <w:t>Бесплатные сервисы обмена файлами</w:t>
            </w:r>
          </w:p>
        </w:tc>
        <w:tc>
          <w:tcPr>
            <w:tcW w:w="1467" w:type="pct"/>
          </w:tcPr>
          <w:p w14:paraId="2FC539D2" w14:textId="49172D08" w:rsidR="00CA0937" w:rsidRPr="00786564" w:rsidRDefault="00724EE6" w:rsidP="00786564">
            <w:hyperlink r:id="rId17" w:history="1">
              <w:proofErr w:type="spellStart"/>
              <w:r w:rsidR="00CA0937" w:rsidRPr="00CA0937">
                <w:rPr>
                  <w:rStyle w:val="a5"/>
                </w:rPr>
                <w:t>OneDrive</w:t>
              </w:r>
              <w:proofErr w:type="spellEnd"/>
            </w:hyperlink>
          </w:p>
          <w:p w14:paraId="771247CF" w14:textId="77777777" w:rsidR="00CA0937" w:rsidRPr="00786564" w:rsidRDefault="00CA0937" w:rsidP="00C43585">
            <w:pPr>
              <w:jc w:val="both"/>
            </w:pPr>
          </w:p>
        </w:tc>
        <w:tc>
          <w:tcPr>
            <w:tcW w:w="1467" w:type="pct"/>
          </w:tcPr>
          <w:p w14:paraId="1359BCD9" w14:textId="1C9686D5" w:rsidR="00CA0937" w:rsidRPr="00786564" w:rsidRDefault="00CA0937" w:rsidP="00C43585">
            <w:pPr>
              <w:jc w:val="both"/>
            </w:pPr>
            <w:r w:rsidRPr="00786564">
              <w:t xml:space="preserve">Войти в аккаунт </w:t>
            </w:r>
            <w:r w:rsidRPr="00786564">
              <w:rPr>
                <w:lang w:val="en-US"/>
              </w:rPr>
              <w:t>Microsoft</w:t>
            </w:r>
            <w:r w:rsidRPr="00786564">
              <w:t>/</w:t>
            </w:r>
            <w:r w:rsidRPr="00786564">
              <w:rPr>
                <w:lang w:val="en-US"/>
              </w:rPr>
              <w:t>Skype</w:t>
            </w:r>
            <w:r w:rsidRPr="00786564">
              <w:t>, загрузить файл с устройства</w:t>
            </w:r>
          </w:p>
        </w:tc>
        <w:tc>
          <w:tcPr>
            <w:tcW w:w="1467" w:type="pct"/>
          </w:tcPr>
          <w:p w14:paraId="74AE92FE" w14:textId="0F2015E1" w:rsidR="00CA0937" w:rsidRPr="00786564" w:rsidRDefault="00CA0937" w:rsidP="00C43585">
            <w:pPr>
              <w:jc w:val="both"/>
            </w:pPr>
            <w:r w:rsidRPr="00786564">
              <w:t>По ссылке без регистрации</w:t>
            </w:r>
          </w:p>
        </w:tc>
      </w:tr>
      <w:tr w:rsidR="00CA0937" w:rsidRPr="00786564" w14:paraId="342255DA" w14:textId="77777777" w:rsidTr="00CA0937">
        <w:tc>
          <w:tcPr>
            <w:tcW w:w="599" w:type="pct"/>
            <w:vMerge/>
          </w:tcPr>
          <w:p w14:paraId="3B3CABDA" w14:textId="77777777" w:rsidR="00CA0937" w:rsidRPr="00786564" w:rsidRDefault="00CA0937" w:rsidP="00C43585"/>
        </w:tc>
        <w:tc>
          <w:tcPr>
            <w:tcW w:w="1467" w:type="pct"/>
          </w:tcPr>
          <w:p w14:paraId="2199AA08" w14:textId="77BD5776" w:rsidR="00CA0937" w:rsidRPr="00786564" w:rsidRDefault="00724EE6" w:rsidP="00C43585">
            <w:pPr>
              <w:jc w:val="both"/>
            </w:pPr>
            <w:hyperlink r:id="rId18" w:history="1">
              <w:proofErr w:type="spellStart"/>
              <w:r w:rsidR="00CA0937" w:rsidRPr="00CA0937">
                <w:rPr>
                  <w:rStyle w:val="a5"/>
                </w:rPr>
                <w:t>Яндекс.Диск</w:t>
              </w:r>
              <w:proofErr w:type="spellEnd"/>
            </w:hyperlink>
          </w:p>
        </w:tc>
        <w:tc>
          <w:tcPr>
            <w:tcW w:w="1467" w:type="pct"/>
          </w:tcPr>
          <w:p w14:paraId="1F1CB499" w14:textId="764E6AFB" w:rsidR="00CA0937" w:rsidRPr="00786564" w:rsidRDefault="00CA0937" w:rsidP="00C43585">
            <w:pPr>
              <w:jc w:val="both"/>
            </w:pPr>
            <w:r w:rsidRPr="00786564">
              <w:t>Войти в аккаунт Яндекса, загрузить файл с устройства</w:t>
            </w:r>
          </w:p>
        </w:tc>
        <w:tc>
          <w:tcPr>
            <w:tcW w:w="1467" w:type="pct"/>
          </w:tcPr>
          <w:p w14:paraId="2B491432" w14:textId="7BD6EC67" w:rsidR="00CA0937" w:rsidRPr="00786564" w:rsidRDefault="00CA0937" w:rsidP="00C43585">
            <w:pPr>
              <w:jc w:val="both"/>
              <w:rPr>
                <w:lang w:val="en-US"/>
              </w:rPr>
            </w:pPr>
            <w:r w:rsidRPr="00786564">
              <w:t>По ссылке без регистрации</w:t>
            </w:r>
          </w:p>
        </w:tc>
      </w:tr>
      <w:tr w:rsidR="00CA0937" w:rsidRPr="00786564" w14:paraId="15364D8E" w14:textId="77777777" w:rsidTr="00CA0937">
        <w:tc>
          <w:tcPr>
            <w:tcW w:w="599" w:type="pct"/>
            <w:vMerge/>
          </w:tcPr>
          <w:p w14:paraId="231BD473" w14:textId="77777777" w:rsidR="00CA0937" w:rsidRPr="00786564" w:rsidRDefault="00CA0937" w:rsidP="00786564"/>
        </w:tc>
        <w:tc>
          <w:tcPr>
            <w:tcW w:w="1467" w:type="pct"/>
            <w:tcBorders>
              <w:bottom w:val="single" w:sz="4" w:space="0" w:color="auto"/>
            </w:tcBorders>
          </w:tcPr>
          <w:p w14:paraId="7DB20FF2" w14:textId="79FC551D" w:rsidR="00CA0937" w:rsidRPr="00786564" w:rsidRDefault="00724EE6" w:rsidP="00786564">
            <w:pPr>
              <w:jc w:val="both"/>
            </w:pPr>
            <w:hyperlink r:id="rId19" w:history="1">
              <w:proofErr w:type="spellStart"/>
              <w:r w:rsidR="00CA0937" w:rsidRPr="00CA0937">
                <w:rPr>
                  <w:rStyle w:val="a5"/>
                  <w:lang w:val="en-US"/>
                </w:rPr>
                <w:t>Dropmefiles</w:t>
              </w:r>
              <w:proofErr w:type="spellEnd"/>
            </w:hyperlink>
          </w:p>
        </w:tc>
        <w:tc>
          <w:tcPr>
            <w:tcW w:w="1467" w:type="pct"/>
            <w:tcBorders>
              <w:bottom w:val="single" w:sz="4" w:space="0" w:color="auto"/>
            </w:tcBorders>
          </w:tcPr>
          <w:p w14:paraId="331AC4C1" w14:textId="05F653D4" w:rsidR="00CA0937" w:rsidRPr="00786564" w:rsidRDefault="00CA0937" w:rsidP="00786564">
            <w:pPr>
              <w:jc w:val="both"/>
            </w:pPr>
            <w:r w:rsidRPr="00786564">
              <w:t>Без авторизации, загрузить файл с устройства</w:t>
            </w:r>
          </w:p>
        </w:tc>
        <w:tc>
          <w:tcPr>
            <w:tcW w:w="1467" w:type="pct"/>
            <w:tcBorders>
              <w:bottom w:val="single" w:sz="4" w:space="0" w:color="auto"/>
            </w:tcBorders>
          </w:tcPr>
          <w:p w14:paraId="24FAF41C" w14:textId="7187D658" w:rsidR="00CA0937" w:rsidRPr="00786564" w:rsidRDefault="00CA0937" w:rsidP="00786564">
            <w:pPr>
              <w:jc w:val="both"/>
            </w:pPr>
            <w:r w:rsidRPr="00786564">
              <w:t xml:space="preserve">По ссылке без регистрации </w:t>
            </w:r>
            <w:r>
              <w:t>(</w:t>
            </w:r>
            <w:r w:rsidRPr="00786564">
              <w:t>Срок хранения 7 дней</w:t>
            </w:r>
            <w:r>
              <w:t>)</w:t>
            </w:r>
          </w:p>
        </w:tc>
      </w:tr>
      <w:tr w:rsidR="00CA0937" w:rsidRPr="00786564" w14:paraId="4EDF9EDA" w14:textId="77777777" w:rsidTr="00CA0937">
        <w:tc>
          <w:tcPr>
            <w:tcW w:w="599" w:type="pct"/>
            <w:vMerge/>
            <w:tcBorders>
              <w:bottom w:val="single" w:sz="4" w:space="0" w:color="auto"/>
            </w:tcBorders>
          </w:tcPr>
          <w:p w14:paraId="069571AB" w14:textId="77777777" w:rsidR="00CA0937" w:rsidRPr="00786564" w:rsidRDefault="00CA0937" w:rsidP="00786564"/>
        </w:tc>
        <w:tc>
          <w:tcPr>
            <w:tcW w:w="1467" w:type="pct"/>
            <w:tcBorders>
              <w:bottom w:val="single" w:sz="4" w:space="0" w:color="auto"/>
            </w:tcBorders>
          </w:tcPr>
          <w:p w14:paraId="2E365AD4" w14:textId="313F88D2" w:rsidR="00CA0937" w:rsidRPr="00786564" w:rsidRDefault="00724EE6" w:rsidP="00786564">
            <w:pPr>
              <w:jc w:val="both"/>
            </w:pPr>
            <w:hyperlink r:id="rId20" w:history="1">
              <w:r w:rsidR="00CA0937" w:rsidRPr="00CA0937">
                <w:rPr>
                  <w:rStyle w:val="a5"/>
                  <w:lang w:val="en-US"/>
                </w:rPr>
                <w:t xml:space="preserve">Google </w:t>
              </w:r>
              <w:r w:rsidR="00CA0937">
                <w:rPr>
                  <w:rStyle w:val="a5"/>
                  <w:lang w:val="en-US"/>
                </w:rPr>
                <w:t>Drive</w:t>
              </w:r>
            </w:hyperlink>
          </w:p>
        </w:tc>
        <w:tc>
          <w:tcPr>
            <w:tcW w:w="1467" w:type="pct"/>
            <w:tcBorders>
              <w:bottom w:val="single" w:sz="4" w:space="0" w:color="auto"/>
            </w:tcBorders>
          </w:tcPr>
          <w:p w14:paraId="76474935" w14:textId="0C4F7E7C" w:rsidR="00CA0937" w:rsidRPr="00786564" w:rsidRDefault="00CA0937" w:rsidP="00786564">
            <w:pPr>
              <w:jc w:val="both"/>
            </w:pPr>
            <w:r w:rsidRPr="00786564">
              <w:t xml:space="preserve">Войти в аккаунт </w:t>
            </w:r>
            <w:r w:rsidRPr="00786564">
              <w:rPr>
                <w:lang w:val="en-US"/>
              </w:rPr>
              <w:t>Google</w:t>
            </w:r>
            <w:r w:rsidRPr="00786564">
              <w:t>, загрузить файл с устройства</w:t>
            </w:r>
          </w:p>
        </w:tc>
        <w:tc>
          <w:tcPr>
            <w:tcW w:w="1467" w:type="pct"/>
            <w:tcBorders>
              <w:bottom w:val="single" w:sz="4" w:space="0" w:color="auto"/>
            </w:tcBorders>
          </w:tcPr>
          <w:p w14:paraId="27D0806C" w14:textId="70884271" w:rsidR="00CA0937" w:rsidRPr="00786564" w:rsidRDefault="00CA0937" w:rsidP="00786564">
            <w:pPr>
              <w:jc w:val="both"/>
            </w:pPr>
            <w:r w:rsidRPr="00786564">
              <w:t>По ссылке без регистрации</w:t>
            </w:r>
          </w:p>
        </w:tc>
      </w:tr>
      <w:tr w:rsidR="00CA0937" w:rsidRPr="00786564" w14:paraId="0E7CE2AA" w14:textId="77777777" w:rsidTr="00CA0937"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C07A4A" w14:textId="77777777" w:rsidR="00CA0937" w:rsidRPr="00786564" w:rsidRDefault="00CA0937" w:rsidP="00786564"/>
        </w:tc>
        <w:tc>
          <w:tcPr>
            <w:tcW w:w="1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20657C" w14:textId="77777777" w:rsidR="00CA0937" w:rsidRPr="00786564" w:rsidRDefault="00CA0937" w:rsidP="00786564">
            <w:pPr>
              <w:jc w:val="both"/>
              <w:rPr>
                <w:lang w:val="en-US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248DE" w14:textId="77777777" w:rsidR="00CA0937" w:rsidRPr="00786564" w:rsidRDefault="00CA0937" w:rsidP="00786564">
            <w:pPr>
              <w:jc w:val="both"/>
            </w:pPr>
          </w:p>
        </w:tc>
        <w:tc>
          <w:tcPr>
            <w:tcW w:w="1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12728B" w14:textId="77777777" w:rsidR="00CA0937" w:rsidRPr="00786564" w:rsidRDefault="00CA0937" w:rsidP="00786564">
            <w:pPr>
              <w:jc w:val="both"/>
            </w:pPr>
          </w:p>
        </w:tc>
      </w:tr>
      <w:tr w:rsidR="00CA0937" w:rsidRPr="00786564" w14:paraId="029E215F" w14:textId="77777777" w:rsidTr="00CA0937">
        <w:tc>
          <w:tcPr>
            <w:tcW w:w="599" w:type="pct"/>
            <w:vMerge w:val="restart"/>
            <w:tcBorders>
              <w:top w:val="single" w:sz="4" w:space="0" w:color="auto"/>
            </w:tcBorders>
          </w:tcPr>
          <w:p w14:paraId="5F49EC1E" w14:textId="3ADFD4B4" w:rsidR="00CA0937" w:rsidRPr="00786564" w:rsidRDefault="00CA0937" w:rsidP="00786564">
            <w:r w:rsidRPr="00786564">
              <w:t>Бесплатные сервисы совместной работы с файлами</w:t>
            </w:r>
          </w:p>
        </w:tc>
        <w:tc>
          <w:tcPr>
            <w:tcW w:w="1467" w:type="pct"/>
            <w:tcBorders>
              <w:top w:val="single" w:sz="4" w:space="0" w:color="auto"/>
            </w:tcBorders>
          </w:tcPr>
          <w:p w14:paraId="31F42932" w14:textId="4C243258" w:rsidR="00CA0937" w:rsidRPr="00786564" w:rsidRDefault="00CA0937" w:rsidP="00786564">
            <w:pPr>
              <w:jc w:val="both"/>
              <w:rPr>
                <w:b/>
                <w:bCs/>
              </w:rPr>
            </w:pPr>
            <w:r w:rsidRPr="00786564">
              <w:rPr>
                <w:b/>
                <w:bCs/>
              </w:rPr>
              <w:t>Наименование</w:t>
            </w:r>
          </w:p>
        </w:tc>
        <w:tc>
          <w:tcPr>
            <w:tcW w:w="1467" w:type="pct"/>
            <w:tcBorders>
              <w:top w:val="single" w:sz="4" w:space="0" w:color="auto"/>
            </w:tcBorders>
          </w:tcPr>
          <w:p w14:paraId="7EDD2506" w14:textId="05F572D8" w:rsidR="00CA0937" w:rsidRPr="00786564" w:rsidRDefault="00CA0937" w:rsidP="00786564">
            <w:pPr>
              <w:jc w:val="both"/>
              <w:rPr>
                <w:b/>
                <w:bCs/>
              </w:rPr>
            </w:pPr>
            <w:r w:rsidRPr="00786564">
              <w:rPr>
                <w:b/>
                <w:bCs/>
              </w:rPr>
              <w:t>Как загрузить</w:t>
            </w:r>
          </w:p>
        </w:tc>
        <w:tc>
          <w:tcPr>
            <w:tcW w:w="1467" w:type="pct"/>
            <w:tcBorders>
              <w:top w:val="single" w:sz="4" w:space="0" w:color="auto"/>
            </w:tcBorders>
          </w:tcPr>
          <w:p w14:paraId="04E24A6C" w14:textId="2D2F944A" w:rsidR="00CA0937" w:rsidRPr="00786564" w:rsidRDefault="00CA0937" w:rsidP="00786564">
            <w:pPr>
              <w:jc w:val="both"/>
              <w:rPr>
                <w:b/>
                <w:bCs/>
              </w:rPr>
            </w:pPr>
            <w:r w:rsidRPr="00786564">
              <w:rPr>
                <w:b/>
                <w:bCs/>
              </w:rPr>
              <w:t>Как работать вместе</w:t>
            </w:r>
          </w:p>
        </w:tc>
      </w:tr>
      <w:tr w:rsidR="00CA0937" w:rsidRPr="00786564" w14:paraId="4FDF04DD" w14:textId="77777777" w:rsidTr="00CA0937">
        <w:tc>
          <w:tcPr>
            <w:tcW w:w="599" w:type="pct"/>
            <w:vMerge/>
          </w:tcPr>
          <w:p w14:paraId="4B720F6E" w14:textId="77777777" w:rsidR="00CA0937" w:rsidRPr="00786564" w:rsidRDefault="00CA0937" w:rsidP="00786564"/>
        </w:tc>
        <w:tc>
          <w:tcPr>
            <w:tcW w:w="1467" w:type="pct"/>
          </w:tcPr>
          <w:p w14:paraId="71C6D17D" w14:textId="01D72D5A" w:rsidR="00CA0937" w:rsidRPr="00CA0937" w:rsidRDefault="00724EE6" w:rsidP="00786564">
            <w:pPr>
              <w:jc w:val="both"/>
              <w:rPr>
                <w:lang w:val="en-US"/>
              </w:rPr>
            </w:pPr>
            <w:hyperlink r:id="rId21" w:history="1">
              <w:r w:rsidR="00CA0937" w:rsidRPr="00CA0937">
                <w:rPr>
                  <w:rStyle w:val="a5"/>
                  <w:lang w:val="en-US"/>
                </w:rPr>
                <w:t>Google Docs</w:t>
              </w:r>
            </w:hyperlink>
          </w:p>
        </w:tc>
        <w:tc>
          <w:tcPr>
            <w:tcW w:w="1467" w:type="pct"/>
          </w:tcPr>
          <w:p w14:paraId="735FA324" w14:textId="0C47CEBF" w:rsidR="00CA0937" w:rsidRPr="00786564" w:rsidRDefault="00CA0937" w:rsidP="00786564">
            <w:pPr>
              <w:jc w:val="both"/>
            </w:pPr>
            <w:r w:rsidRPr="00786564">
              <w:t xml:space="preserve">Войти в аккаунт </w:t>
            </w:r>
            <w:r w:rsidRPr="00786564">
              <w:rPr>
                <w:lang w:val="en-US"/>
              </w:rPr>
              <w:t>Google</w:t>
            </w:r>
            <w:r w:rsidRPr="00786564">
              <w:t>, загрузить файл с устройства</w:t>
            </w:r>
          </w:p>
        </w:tc>
        <w:tc>
          <w:tcPr>
            <w:tcW w:w="1467" w:type="pct"/>
          </w:tcPr>
          <w:p w14:paraId="37028A4C" w14:textId="3E3A86EC" w:rsidR="00CA0937" w:rsidRPr="00786564" w:rsidRDefault="00CA0937" w:rsidP="00786564">
            <w:pPr>
              <w:jc w:val="both"/>
            </w:pPr>
            <w:r w:rsidRPr="00786564">
              <w:t xml:space="preserve">Открыть и настроить доступ для документа, прислать ссылку </w:t>
            </w:r>
            <w:r>
              <w:t>участнику/участникам.</w:t>
            </w:r>
            <w:r w:rsidRPr="00786564">
              <w:t xml:space="preserve"> Рекомендуется выбирать режим доступа «Доступно для редактирования всем, у кого есть ссылка» - так не потребуется авторизация участника, который будет работать с документом</w:t>
            </w:r>
          </w:p>
        </w:tc>
      </w:tr>
      <w:tr w:rsidR="00CA0937" w:rsidRPr="00786564" w14:paraId="2A5A5417" w14:textId="77777777" w:rsidTr="00CA0937"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EF1454" w14:textId="77777777" w:rsidR="00CA0937" w:rsidRPr="00786564" w:rsidRDefault="00CA0937" w:rsidP="00786564"/>
        </w:tc>
        <w:tc>
          <w:tcPr>
            <w:tcW w:w="1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EB8D3E" w14:textId="77777777" w:rsidR="00CA0937" w:rsidRPr="00786564" w:rsidRDefault="00CA0937" w:rsidP="00786564">
            <w:pPr>
              <w:jc w:val="both"/>
            </w:pPr>
          </w:p>
        </w:tc>
        <w:tc>
          <w:tcPr>
            <w:tcW w:w="1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965C3E" w14:textId="77777777" w:rsidR="00CA0937" w:rsidRPr="00786564" w:rsidRDefault="00CA0937" w:rsidP="00786564">
            <w:pPr>
              <w:jc w:val="both"/>
            </w:pPr>
          </w:p>
        </w:tc>
        <w:tc>
          <w:tcPr>
            <w:tcW w:w="14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D6C65" w14:textId="77777777" w:rsidR="00CA0937" w:rsidRPr="00786564" w:rsidRDefault="00CA0937" w:rsidP="00786564">
            <w:pPr>
              <w:jc w:val="both"/>
            </w:pPr>
          </w:p>
        </w:tc>
      </w:tr>
      <w:tr w:rsidR="00CA0937" w:rsidRPr="00786564" w14:paraId="7A6D197C" w14:textId="77777777" w:rsidTr="00CA0937">
        <w:tc>
          <w:tcPr>
            <w:tcW w:w="599" w:type="pct"/>
            <w:vMerge w:val="restart"/>
            <w:tcBorders>
              <w:top w:val="single" w:sz="4" w:space="0" w:color="auto"/>
            </w:tcBorders>
          </w:tcPr>
          <w:p w14:paraId="59E91BE1" w14:textId="21669ABB" w:rsidR="00CA0937" w:rsidRPr="00786564" w:rsidRDefault="00CA0937" w:rsidP="00786564">
            <w:r w:rsidRPr="00786564">
              <w:t>Бесплатные сервисы удаленного доступа</w:t>
            </w:r>
          </w:p>
        </w:tc>
        <w:tc>
          <w:tcPr>
            <w:tcW w:w="1467" w:type="pct"/>
            <w:tcBorders>
              <w:top w:val="single" w:sz="4" w:space="0" w:color="auto"/>
            </w:tcBorders>
          </w:tcPr>
          <w:p w14:paraId="5EDF6778" w14:textId="1198DA25" w:rsidR="00CA0937" w:rsidRPr="00786564" w:rsidRDefault="00CA0937" w:rsidP="00786564">
            <w:pPr>
              <w:jc w:val="both"/>
            </w:pPr>
            <w:r>
              <w:t>Наименование</w:t>
            </w:r>
          </w:p>
        </w:tc>
        <w:tc>
          <w:tcPr>
            <w:tcW w:w="1467" w:type="pct"/>
            <w:tcBorders>
              <w:top w:val="single" w:sz="4" w:space="0" w:color="auto"/>
            </w:tcBorders>
          </w:tcPr>
          <w:p w14:paraId="3B91538A" w14:textId="4655BEC8" w:rsidR="00CA0937" w:rsidRPr="00786564" w:rsidRDefault="00CA0937" w:rsidP="00786564">
            <w:pPr>
              <w:jc w:val="both"/>
            </w:pPr>
            <w:r>
              <w:t>Как установить</w:t>
            </w:r>
          </w:p>
        </w:tc>
        <w:tc>
          <w:tcPr>
            <w:tcW w:w="1467" w:type="pct"/>
            <w:tcBorders>
              <w:top w:val="single" w:sz="4" w:space="0" w:color="auto"/>
            </w:tcBorders>
          </w:tcPr>
          <w:p w14:paraId="513EB304" w14:textId="4B09AC09" w:rsidR="00CA0937" w:rsidRPr="00786564" w:rsidRDefault="00CA0937" w:rsidP="00786564">
            <w:pPr>
              <w:jc w:val="both"/>
            </w:pPr>
            <w:r>
              <w:t>Как работает</w:t>
            </w:r>
          </w:p>
        </w:tc>
      </w:tr>
      <w:tr w:rsidR="00CA0937" w:rsidRPr="00786564" w14:paraId="37BAD83C" w14:textId="77777777" w:rsidTr="00CA0937">
        <w:trPr>
          <w:trHeight w:val="402"/>
        </w:trPr>
        <w:tc>
          <w:tcPr>
            <w:tcW w:w="599" w:type="pct"/>
            <w:vMerge/>
          </w:tcPr>
          <w:p w14:paraId="6B31EAA0" w14:textId="77777777" w:rsidR="00CA0937" w:rsidRPr="00786564" w:rsidRDefault="00CA0937" w:rsidP="00786564"/>
        </w:tc>
        <w:tc>
          <w:tcPr>
            <w:tcW w:w="1467" w:type="pct"/>
          </w:tcPr>
          <w:p w14:paraId="3EFE1BB5" w14:textId="3E8E89FF" w:rsidR="005D7236" w:rsidRPr="005D7236" w:rsidRDefault="00724EE6" w:rsidP="005D7236">
            <w:hyperlink r:id="rId22" w:history="1">
              <w:proofErr w:type="spellStart"/>
              <w:r w:rsidR="005D7236" w:rsidRPr="005D7236">
                <w:rPr>
                  <w:rStyle w:val="a5"/>
                </w:rPr>
                <w:t>TeamViewer</w:t>
              </w:r>
              <w:proofErr w:type="spellEnd"/>
            </w:hyperlink>
          </w:p>
          <w:p w14:paraId="7502F4C2" w14:textId="77777777" w:rsidR="00CA0937" w:rsidRPr="00786564" w:rsidRDefault="00CA0937" w:rsidP="00786564">
            <w:pPr>
              <w:jc w:val="both"/>
            </w:pPr>
          </w:p>
        </w:tc>
        <w:tc>
          <w:tcPr>
            <w:tcW w:w="1467" w:type="pct"/>
          </w:tcPr>
          <w:p w14:paraId="0D74A167" w14:textId="44A34410" w:rsidR="00CA0937" w:rsidRPr="005D7236" w:rsidRDefault="005D7236" w:rsidP="00786564">
            <w:pPr>
              <w:jc w:val="both"/>
            </w:pPr>
            <w:r>
              <w:t xml:space="preserve">Скачайте программу с сайта и установите на своем компьютере. Каждый участник должен также установить программу у себя. Это бесплатно. </w:t>
            </w:r>
          </w:p>
        </w:tc>
        <w:tc>
          <w:tcPr>
            <w:tcW w:w="1467" w:type="pct"/>
          </w:tcPr>
          <w:p w14:paraId="4E60A7B0" w14:textId="3F74050D" w:rsidR="00CA0937" w:rsidRPr="005D7236" w:rsidRDefault="005D7236" w:rsidP="00786564">
            <w:pPr>
              <w:jc w:val="both"/>
            </w:pPr>
            <w:r>
              <w:t xml:space="preserve">Откройте программу. Вы увидите свой </w:t>
            </w:r>
            <w:r>
              <w:rPr>
                <w:lang w:val="en-US"/>
              </w:rPr>
              <w:t>ID</w:t>
            </w:r>
            <w:r>
              <w:t xml:space="preserve"> и пароль.</w:t>
            </w:r>
            <w:r w:rsidR="00C25698">
              <w:t xml:space="preserve"> Участник должен также открыть программу и сообщить вам свой </w:t>
            </w:r>
            <w:r w:rsidR="00C25698">
              <w:rPr>
                <w:lang w:val="en-US"/>
              </w:rPr>
              <w:t>ID</w:t>
            </w:r>
            <w:r w:rsidR="00C25698">
              <w:t xml:space="preserve"> и пароль. </w:t>
            </w:r>
            <w:r>
              <w:t xml:space="preserve"> </w:t>
            </w:r>
            <w:r w:rsidR="00C25698">
              <w:t xml:space="preserve">Вы вводите данные участника в окно программы, </w:t>
            </w:r>
            <w:r>
              <w:t xml:space="preserve">попадаете на </w:t>
            </w:r>
            <w:r w:rsidR="00C25698">
              <w:t xml:space="preserve">его </w:t>
            </w:r>
            <w:r>
              <w:t>компьютер</w:t>
            </w:r>
            <w:r w:rsidR="00C25698">
              <w:t xml:space="preserve"> </w:t>
            </w:r>
            <w:r>
              <w:t xml:space="preserve">и работаете на нём, как на своем собственном. </w:t>
            </w:r>
          </w:p>
        </w:tc>
      </w:tr>
    </w:tbl>
    <w:p w14:paraId="1B03FBAD" w14:textId="77777777" w:rsidR="00AC0084" w:rsidRDefault="00AC0084" w:rsidP="00AC4E5A">
      <w:pPr>
        <w:jc w:val="both"/>
        <w:rPr>
          <w:sz w:val="28"/>
          <w:szCs w:val="28"/>
        </w:rPr>
      </w:pPr>
    </w:p>
    <w:p w14:paraId="53070A81" w14:textId="77777777" w:rsidR="00C75ED3" w:rsidRDefault="00C75ED3" w:rsidP="00AC4E5A">
      <w:pPr>
        <w:jc w:val="both"/>
        <w:rPr>
          <w:sz w:val="28"/>
          <w:szCs w:val="28"/>
        </w:rPr>
      </w:pPr>
    </w:p>
    <w:p w14:paraId="0DD961D2" w14:textId="77777777" w:rsidR="007331E3" w:rsidRDefault="007331E3" w:rsidP="00AC4E5A">
      <w:pPr>
        <w:jc w:val="both"/>
        <w:rPr>
          <w:sz w:val="28"/>
          <w:szCs w:val="28"/>
        </w:rPr>
      </w:pPr>
    </w:p>
    <w:p w14:paraId="421EAD2E" w14:textId="77777777" w:rsidR="007331E3" w:rsidRDefault="007331E3" w:rsidP="00AC4E5A">
      <w:pPr>
        <w:jc w:val="both"/>
        <w:rPr>
          <w:sz w:val="28"/>
          <w:szCs w:val="28"/>
        </w:rPr>
      </w:pPr>
    </w:p>
    <w:p w14:paraId="1B89F5B2" w14:textId="678A5D00" w:rsidR="003A14F2" w:rsidRPr="00AC4E5A" w:rsidRDefault="003A14F2" w:rsidP="00AC4E5A">
      <w:pPr>
        <w:jc w:val="both"/>
        <w:rPr>
          <w:sz w:val="28"/>
          <w:szCs w:val="28"/>
        </w:rPr>
      </w:pPr>
      <w:r w:rsidRPr="00AC4E5A">
        <w:rPr>
          <w:sz w:val="28"/>
          <w:szCs w:val="28"/>
        </w:rPr>
        <w:br w:type="page"/>
      </w:r>
    </w:p>
    <w:p w14:paraId="69CCE65F" w14:textId="77777777" w:rsidR="00AC0084" w:rsidRDefault="00AC0084" w:rsidP="003A14F2">
      <w:pPr>
        <w:jc w:val="right"/>
        <w:rPr>
          <w:b/>
          <w:bCs/>
          <w:sz w:val="28"/>
          <w:szCs w:val="28"/>
        </w:rPr>
        <w:sectPr w:rsidR="00AC0084" w:rsidSect="00C75ED3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70D19E15" w14:textId="08D76BA9" w:rsidR="00AC0084" w:rsidRDefault="00AC0084" w:rsidP="0066550F">
      <w:pPr>
        <w:tabs>
          <w:tab w:val="left" w:pos="2172"/>
        </w:tabs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Общие технические рекомендации</w:t>
      </w:r>
      <w:r w:rsidR="0066550F">
        <w:rPr>
          <w:b/>
          <w:bCs/>
          <w:sz w:val="28"/>
          <w:szCs w:val="28"/>
        </w:rPr>
        <w:t xml:space="preserve"> и их описание для участников</w:t>
      </w:r>
    </w:p>
    <w:p w14:paraId="6904B0E3" w14:textId="77777777" w:rsidR="0066550F" w:rsidRDefault="00CA0937" w:rsidP="00CA0937">
      <w:pPr>
        <w:spacing w:after="160" w:line="259" w:lineRule="auto"/>
        <w:jc w:val="both"/>
        <w:rPr>
          <w:sz w:val="28"/>
          <w:szCs w:val="28"/>
        </w:rPr>
      </w:pPr>
      <w:r w:rsidRPr="00CA0937">
        <w:rPr>
          <w:sz w:val="28"/>
          <w:szCs w:val="28"/>
        </w:rPr>
        <w:t xml:space="preserve">Большинство современных ноутбуков и компьютеров </w:t>
      </w:r>
      <w:r>
        <w:rPr>
          <w:sz w:val="28"/>
          <w:szCs w:val="28"/>
        </w:rPr>
        <w:t>совместимы с инструментами удаленной работы. Однако для успешного проведения занятия важно, чтобы каждый участник мог заранее проверить готовность своего устройства к профессиональной пробе. Для этого площадкам, организующим мероприятие, важно указать перечень технических требований к устройствам в описании мероприятия</w:t>
      </w:r>
      <w:r w:rsidR="0066550F">
        <w:rPr>
          <w:sz w:val="28"/>
          <w:szCs w:val="28"/>
        </w:rPr>
        <w:t xml:space="preserve"> при его создании на Платформе</w:t>
      </w:r>
      <w:r>
        <w:rPr>
          <w:sz w:val="28"/>
          <w:szCs w:val="28"/>
        </w:rPr>
        <w:t>.</w:t>
      </w:r>
    </w:p>
    <w:p w14:paraId="05F4814B" w14:textId="77777777" w:rsidR="0066550F" w:rsidRDefault="0066550F" w:rsidP="00CA0937">
      <w:p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описании о</w:t>
      </w:r>
      <w:r w:rsidR="00CA0937">
        <w:rPr>
          <w:sz w:val="28"/>
          <w:szCs w:val="28"/>
        </w:rPr>
        <w:t>тдельно нужно указать</w:t>
      </w:r>
      <w:r>
        <w:rPr>
          <w:sz w:val="28"/>
          <w:szCs w:val="28"/>
        </w:rPr>
        <w:t xml:space="preserve">: </w:t>
      </w:r>
    </w:p>
    <w:p w14:paraId="22419FFD" w14:textId="4637CF89" w:rsidR="0066550F" w:rsidRPr="00672F18" w:rsidRDefault="0066550F" w:rsidP="0066550F">
      <w:pPr>
        <w:pStyle w:val="a3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требования к операционным системам, браузерам, скорости интернета, при которых выбранные инструменты работают корректно; </w:t>
      </w:r>
    </w:p>
    <w:p w14:paraId="3E7E4D70" w14:textId="2F2C6344" w:rsidR="0066550F" w:rsidRPr="00672F18" w:rsidRDefault="00CA0937" w:rsidP="0066550F">
      <w:pPr>
        <w:pStyle w:val="a3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18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ссылки на скачивание специального программного обеспечения, которое может потребоваться для выполнения задания (например, тот или иной графический редактор для пробы по компетенции «Графический дизайн»)</w:t>
      </w:r>
      <w:r w:rsidR="0066550F" w:rsidRPr="00672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сайты, где этим ПО можно пользоваться в режиме онлайн. Важно: все программы должны быть бесплатными для использования в рамках пробы; </w:t>
      </w:r>
    </w:p>
    <w:p w14:paraId="6AA66C2E" w14:textId="60EAF22D" w:rsidR="0066550F" w:rsidRPr="00672F18" w:rsidRDefault="0066550F" w:rsidP="00CA0937">
      <w:pPr>
        <w:pStyle w:val="a3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ссылку на подключение к видеоконференции или вебинару, где будет происходить основное общение наставника и участников; </w:t>
      </w:r>
    </w:p>
    <w:p w14:paraId="03DF5526" w14:textId="774B616E" w:rsidR="0066550F" w:rsidRPr="00672F18" w:rsidRDefault="0066550F" w:rsidP="00CA0937">
      <w:pPr>
        <w:pStyle w:val="a3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применения на пробе программы удаленной работы типа TeamViewer или демонстрации рабочего стола участника в эфире конференции, в описании мероприятия отдельно указывается стандартная фраза: «Рабочий стол участника должен быть очищен от посторонних файлов личного характера, иметь нейтральный фон. На компьютере должны быть закрыты все папки, браузерные вкладки и программы кроме тех, которые необходимы для выполнения задания в рамках пробы. Ярлыки программ, необходимых для выполнения задания, должны быть размещены на рабочем столе в папке «Профессиональная проба». </w:t>
      </w:r>
    </w:p>
    <w:p w14:paraId="67F35594" w14:textId="4793AD07" w:rsidR="00CA0937" w:rsidRDefault="00CA0937" w:rsidP="00CA0937">
      <w:p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Помимо этого, у каждого участника и наставника базово должны быть: </w:t>
      </w:r>
    </w:p>
    <w:p w14:paraId="0761C993" w14:textId="1ACEA6B2" w:rsidR="00CA0937" w:rsidRPr="00CA0937" w:rsidRDefault="00CA0937" w:rsidP="00CA0937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 или ноутбук для работы. Мобильные телефоны и планшеты не всегда позволяют полноценно выполнить задание и использовать функционал инструментов и программ удаленной работы. </w:t>
      </w:r>
      <w:r w:rsidR="005D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некоторых случаях наставнику целесообразно иметь 2 ноутбука/компьютера, чтобы с одного из них вести постоянную видеосвязь, а со второго иметь возможность удаленно подключаться к компьютерам участников для проверки выполнения заданий и оказания помощи. </w:t>
      </w:r>
    </w:p>
    <w:p w14:paraId="04545003" w14:textId="57D6D23F" w:rsidR="00CA0937" w:rsidRPr="00CA0937" w:rsidRDefault="00CA0937" w:rsidP="00CA0937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Стабильный и бесперебойный выход в интернет со скоростью не менее 5 мегабит в секунду на входе и выходе. Это может быть проводное соединение (желательно широкополосное), </w:t>
      </w:r>
      <w:proofErr w:type="spellStart"/>
      <w:r w:rsidRPr="00CA0937">
        <w:rPr>
          <w:rFonts w:ascii="Times New Roman" w:eastAsia="Times New Roman" w:hAnsi="Times New Roman" w:cs="Times New Roman"/>
          <w:sz w:val="28"/>
          <w:szCs w:val="28"/>
          <w:lang w:eastAsia="ru-RU"/>
        </w:rPr>
        <w:t>wi-fi</w:t>
      </w:r>
      <w:proofErr w:type="spellEnd"/>
      <w:r w:rsidRPr="00CA0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мобильный </w:t>
      </w:r>
      <w:r w:rsidRPr="00CA09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интернет уровня не ниже 3G. </w:t>
      </w:r>
      <w:r w:rsidR="00672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скорость интернета можно здесь: </w:t>
      </w:r>
      <w:hyperlink r:id="rId23" w:history="1">
        <w:r w:rsidR="00724EE6" w:rsidRPr="00724EE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https://yandex.ru/internet</w:t>
        </w:r>
      </w:hyperlink>
      <w:r w:rsidR="00724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EA44C3F" w14:textId="4DF97FC4" w:rsidR="00CA0937" w:rsidRPr="00CA0937" w:rsidRDefault="00CA0937" w:rsidP="00CA0937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Веб-камера (встроенная или </w:t>
      </w:r>
      <w:proofErr w:type="spellStart"/>
      <w:r w:rsidRPr="00CA0937">
        <w:rPr>
          <w:rFonts w:ascii="Times New Roman" w:eastAsia="Times New Roman" w:hAnsi="Times New Roman" w:cs="Times New Roman"/>
          <w:sz w:val="28"/>
          <w:szCs w:val="28"/>
          <w:lang w:eastAsia="ru-RU"/>
        </w:rPr>
        <w:t>usb</w:t>
      </w:r>
      <w:proofErr w:type="spellEnd"/>
      <w:r w:rsidRPr="00CA093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77A74EC7" w14:textId="763F8357" w:rsidR="00CA0937" w:rsidRDefault="00CA0937" w:rsidP="00CA0937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93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Гарнитура или по отдельности наушники и микрофон</w:t>
      </w:r>
    </w:p>
    <w:p w14:paraId="7D9EAA9F" w14:textId="0746FA20" w:rsidR="0066550F" w:rsidRPr="00CA0937" w:rsidRDefault="0066550F" w:rsidP="00CA0937">
      <w:pPr>
        <w:pStyle w:val="a3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Мышь (при необходимости работать мышью в тех или иных программах)</w:t>
      </w:r>
    </w:p>
    <w:p w14:paraId="46CF107D" w14:textId="38F19016" w:rsidR="00CA0937" w:rsidRDefault="00CA0937" w:rsidP="00CA0937">
      <w:p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рекомендуем всем организаторам онлайн-проб заранее провести тестовое подключение и </w:t>
      </w:r>
      <w:r w:rsidR="005D7236">
        <w:rPr>
          <w:sz w:val="28"/>
          <w:szCs w:val="28"/>
        </w:rPr>
        <w:t xml:space="preserve">попробовать </w:t>
      </w:r>
      <w:r>
        <w:rPr>
          <w:sz w:val="28"/>
          <w:szCs w:val="28"/>
        </w:rPr>
        <w:t>выполн</w:t>
      </w:r>
      <w:r w:rsidR="005D7236">
        <w:rPr>
          <w:sz w:val="28"/>
          <w:szCs w:val="28"/>
        </w:rPr>
        <w:t>ить все</w:t>
      </w:r>
      <w:r>
        <w:rPr>
          <w:sz w:val="28"/>
          <w:szCs w:val="28"/>
        </w:rPr>
        <w:t xml:space="preserve"> задания с участием нескольких человек</w:t>
      </w:r>
      <w:r w:rsidR="005D7236">
        <w:rPr>
          <w:sz w:val="28"/>
          <w:szCs w:val="28"/>
        </w:rPr>
        <w:t>. Это поможет</w:t>
      </w:r>
      <w:r>
        <w:rPr>
          <w:sz w:val="28"/>
          <w:szCs w:val="28"/>
        </w:rPr>
        <w:t xml:space="preserve"> проверить надежность и удобство выбранных инструментов и программ. </w:t>
      </w:r>
    </w:p>
    <w:p w14:paraId="3B724874" w14:textId="5B8E34B3" w:rsidR="00CA0937" w:rsidRDefault="00CA0937" w:rsidP="00C25698">
      <w:p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начале онлайн-пробы необходимо заложить до 10 минут на проверку работы выбранных программ и инструментов на устройствах участников. Наставнику и участникам рекомендуется потренироваться передавать файлы, подключаться к видеоконференции, демонстрировать рабочий стол или предоставлять удаленный доступ к своему компьютеру. </w:t>
      </w:r>
    </w:p>
    <w:p w14:paraId="33FAFB11" w14:textId="77777777" w:rsidR="00CA0937" w:rsidRPr="00CA0937" w:rsidRDefault="00CA0937">
      <w:pPr>
        <w:spacing w:after="160" w:line="259" w:lineRule="auto"/>
        <w:rPr>
          <w:sz w:val="28"/>
          <w:szCs w:val="28"/>
        </w:rPr>
      </w:pPr>
    </w:p>
    <w:p w14:paraId="5D4BD2CD" w14:textId="77777777" w:rsidR="00CA0937" w:rsidRDefault="00CA0937" w:rsidP="003A14F2">
      <w:pPr>
        <w:jc w:val="right"/>
        <w:rPr>
          <w:b/>
          <w:bCs/>
          <w:sz w:val="28"/>
          <w:szCs w:val="28"/>
        </w:rPr>
      </w:pPr>
    </w:p>
    <w:p w14:paraId="5CF0BACA" w14:textId="77777777" w:rsidR="00CA0937" w:rsidRDefault="00CA0937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B89E430" w14:textId="40E2EED2" w:rsidR="003A14F2" w:rsidRDefault="003A14F2" w:rsidP="003A14F2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Приложение 1</w:t>
      </w:r>
    </w:p>
    <w:p w14:paraId="3919AA14" w14:textId="77777777" w:rsidR="00AC0084" w:rsidRPr="003A14F2" w:rsidRDefault="00AC0084" w:rsidP="003A14F2">
      <w:pPr>
        <w:jc w:val="right"/>
        <w:rPr>
          <w:b/>
          <w:bCs/>
          <w:sz w:val="28"/>
          <w:szCs w:val="28"/>
        </w:rPr>
      </w:pPr>
    </w:p>
    <w:p w14:paraId="16A36E2E" w14:textId="3C39E578" w:rsidR="003A14F2" w:rsidRDefault="003A14F2" w:rsidP="003A14F2">
      <w:pPr>
        <w:jc w:val="center"/>
        <w:rPr>
          <w:b/>
          <w:bCs/>
          <w:sz w:val="28"/>
          <w:szCs w:val="28"/>
        </w:rPr>
      </w:pPr>
      <w:r w:rsidRPr="003A14F2">
        <w:rPr>
          <w:b/>
          <w:bCs/>
          <w:sz w:val="28"/>
          <w:szCs w:val="28"/>
        </w:rPr>
        <w:t>Перечень профессиональных компетенций, по которым рекомендована разработка профессиональных проб в онлайн-формате</w:t>
      </w:r>
    </w:p>
    <w:p w14:paraId="1425120D" w14:textId="77777777" w:rsidR="00AC0084" w:rsidRPr="003A14F2" w:rsidRDefault="00AC0084" w:rsidP="003A14F2">
      <w:pPr>
        <w:jc w:val="center"/>
        <w:rPr>
          <w:b/>
          <w:bCs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05"/>
        <w:gridCol w:w="8640"/>
      </w:tblGrid>
      <w:tr w:rsidR="003A14F2" w:rsidRPr="003A14F2" w14:paraId="29E09262" w14:textId="77777777" w:rsidTr="003A14F2">
        <w:trPr>
          <w:trHeight w:val="288"/>
        </w:trPr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6A8C0" w14:textId="77777777" w:rsidR="003A14F2" w:rsidRPr="003A14F2" w:rsidRDefault="003A14F2" w:rsidP="00402E65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4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49B43" w14:textId="6656DA08" w:rsidR="003A14F2" w:rsidRPr="003A14F2" w:rsidRDefault="003A14F2" w:rsidP="00402E6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3A14F2">
              <w:rPr>
                <w:b/>
                <w:bCs/>
                <w:color w:val="000000"/>
                <w:sz w:val="28"/>
                <w:szCs w:val="28"/>
              </w:rPr>
              <w:t>Компетенция</w:t>
            </w:r>
            <w:r w:rsidR="0066550F">
              <w:rPr>
                <w:b/>
                <w:bCs/>
                <w:color w:val="000000"/>
                <w:sz w:val="28"/>
                <w:szCs w:val="28"/>
              </w:rPr>
              <w:t>*</w:t>
            </w:r>
          </w:p>
        </w:tc>
      </w:tr>
      <w:tr w:rsidR="003A14F2" w:rsidRPr="003A14F2" w14:paraId="73FF30E5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8043" w14:textId="4AAEE559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48D5" w14:textId="771C03FE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3D Моделирование для компьютерных игр</w:t>
            </w:r>
          </w:p>
        </w:tc>
      </w:tr>
      <w:tr w:rsidR="003A14F2" w:rsidRPr="003A14F2" w14:paraId="5621A240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C67E" w14:textId="315BAF8F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88A5" w14:textId="0EA61114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Веб-дизайн и разработка</w:t>
            </w:r>
          </w:p>
        </w:tc>
      </w:tr>
      <w:tr w:rsidR="003A14F2" w:rsidRPr="003A14F2" w14:paraId="6DABE49D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5A73" w14:textId="707CA5CF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C885" w14:textId="766C94D1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Видеопроизводство</w:t>
            </w:r>
          </w:p>
        </w:tc>
      </w:tr>
      <w:tr w:rsidR="003A14F2" w:rsidRPr="003A14F2" w14:paraId="3394C867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541E" w14:textId="3F7B3057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F11F" w14:textId="62551122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Графический дизайн</w:t>
            </w:r>
          </w:p>
        </w:tc>
      </w:tr>
      <w:tr w:rsidR="003A14F2" w:rsidRPr="003A14F2" w14:paraId="2A7E1AAF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DFD5" w14:textId="19F029D8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F0B8" w14:textId="71A008E8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Дизайн интерьера</w:t>
            </w:r>
          </w:p>
        </w:tc>
      </w:tr>
      <w:tr w:rsidR="003A14F2" w:rsidRPr="003A14F2" w14:paraId="3AA5EAA7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6F3C" w14:textId="7C9BF40E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2B76" w14:textId="34A3DD40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Звукорежиссура</w:t>
            </w:r>
          </w:p>
        </w:tc>
      </w:tr>
      <w:tr w:rsidR="003A14F2" w:rsidRPr="003A14F2" w14:paraId="3140E3DD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DB05" w14:textId="076692D4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F3D5" w14:textId="0A8C9768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Инженерный дизайн CAD</w:t>
            </w:r>
          </w:p>
        </w:tc>
      </w:tr>
      <w:tr w:rsidR="003A14F2" w:rsidRPr="003A14F2" w14:paraId="3EFC53C3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67EF" w14:textId="348A2BDC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FCB6" w14:textId="1BBFC0AA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Интернет маркетинг</w:t>
            </w:r>
          </w:p>
        </w:tc>
      </w:tr>
      <w:tr w:rsidR="003A14F2" w:rsidRPr="003A14F2" w14:paraId="72C31227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2466" w14:textId="0FF37423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3E9C" w14:textId="680A5616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ИТ-решения для бизнеса на платформе "1С: Предприятие 8"</w:t>
            </w:r>
          </w:p>
        </w:tc>
      </w:tr>
      <w:tr w:rsidR="003A14F2" w:rsidRPr="003A14F2" w14:paraId="632754A0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4EE4" w14:textId="5508D3CF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49E2" w14:textId="35031A52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Корпоративная защита от внутренних угроз информационной безопасности</w:t>
            </w:r>
          </w:p>
        </w:tc>
      </w:tr>
      <w:tr w:rsidR="003A14F2" w:rsidRPr="003A14F2" w14:paraId="0ECB9039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6B84" w14:textId="5A1C2394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7AEA7" w14:textId="4EBBDC20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Машинное обучение и большие данные</w:t>
            </w:r>
          </w:p>
        </w:tc>
      </w:tr>
      <w:tr w:rsidR="003A14F2" w:rsidRPr="003A14F2" w14:paraId="441E44BE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8890D" w14:textId="606B69B0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8B9A" w14:textId="253BCD21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Организация экскурсионных услуг</w:t>
            </w:r>
          </w:p>
        </w:tc>
      </w:tr>
      <w:tr w:rsidR="003A14F2" w:rsidRPr="003A14F2" w14:paraId="1323D616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FB19" w14:textId="693E365F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D243" w14:textId="57B9FB04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Полиграфические технологии</w:t>
            </w:r>
          </w:p>
        </w:tc>
      </w:tr>
      <w:tr w:rsidR="003A14F2" w:rsidRPr="003A14F2" w14:paraId="2431E39C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BF31" w14:textId="50F0E048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934A" w14:textId="77F9999D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Предпринимательство</w:t>
            </w:r>
          </w:p>
        </w:tc>
      </w:tr>
      <w:tr w:rsidR="003A14F2" w:rsidRPr="003A14F2" w14:paraId="7FD0C7BB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9F28" w14:textId="625FD5DA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8B72" w14:textId="26CBC250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Программные решения для бизнеса</w:t>
            </w:r>
          </w:p>
        </w:tc>
      </w:tr>
      <w:tr w:rsidR="003A14F2" w:rsidRPr="003A14F2" w14:paraId="3EA04F63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594F" w14:textId="48A723D6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CF4B" w14:textId="303A58E4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Промышленный дизайн</w:t>
            </w:r>
          </w:p>
        </w:tc>
      </w:tr>
      <w:tr w:rsidR="003A14F2" w:rsidRPr="003A14F2" w14:paraId="189442E6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547F" w14:textId="2D7D3119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4337" w14:textId="1896738D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Разработка виртуальной и дополненной реальности</w:t>
            </w:r>
          </w:p>
        </w:tc>
      </w:tr>
      <w:tr w:rsidR="003A14F2" w:rsidRPr="003A14F2" w14:paraId="1F3DD625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2B67" w14:textId="3B59F256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CA95" w14:textId="54816525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Разработка компьютерных игр и мультимедийных приложений</w:t>
            </w:r>
          </w:p>
        </w:tc>
      </w:tr>
      <w:tr w:rsidR="003A14F2" w:rsidRPr="003A14F2" w14:paraId="6779C843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D0456" w14:textId="15F06683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283C" w14:textId="10BF7D42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Разработка мобильных приложений</w:t>
            </w:r>
          </w:p>
        </w:tc>
      </w:tr>
      <w:tr w:rsidR="003A14F2" w:rsidRPr="003A14F2" w14:paraId="0BDD5113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A115" w14:textId="6EB42AD2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8E4D" w14:textId="589CA4CC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 xml:space="preserve">Разработка решений с использованием </w:t>
            </w:r>
            <w:proofErr w:type="spellStart"/>
            <w:r w:rsidRPr="003A14F2">
              <w:rPr>
                <w:color w:val="000000"/>
                <w:sz w:val="28"/>
                <w:szCs w:val="28"/>
              </w:rPr>
              <w:t>блокчейн</w:t>
            </w:r>
            <w:proofErr w:type="spellEnd"/>
            <w:r w:rsidRPr="003A14F2">
              <w:rPr>
                <w:color w:val="000000"/>
                <w:sz w:val="28"/>
                <w:szCs w:val="28"/>
              </w:rPr>
              <w:t xml:space="preserve"> технологий</w:t>
            </w:r>
          </w:p>
        </w:tc>
      </w:tr>
      <w:tr w:rsidR="003A14F2" w:rsidRPr="003A14F2" w14:paraId="42A754BA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FA34" w14:textId="7F5F722F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A6E7C" w14:textId="724434BA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Реклама</w:t>
            </w:r>
          </w:p>
        </w:tc>
      </w:tr>
      <w:tr w:rsidR="003A14F2" w:rsidRPr="003A14F2" w14:paraId="2D3CFF85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2EF3" w14:textId="0B9F2BCC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EFC8" w14:textId="1FB6EA4F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Рекрутер</w:t>
            </w:r>
          </w:p>
        </w:tc>
      </w:tr>
      <w:tr w:rsidR="003A14F2" w:rsidRPr="003A14F2" w14:paraId="62493FDC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5235" w14:textId="48C33743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7A45" w14:textId="2417A2A0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Руководитель социально-культурных проектов</w:t>
            </w:r>
          </w:p>
        </w:tc>
      </w:tr>
      <w:tr w:rsidR="003A14F2" w:rsidRPr="003A14F2" w14:paraId="1B85604C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BC7B" w14:textId="17715A20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8132" w14:textId="4B2F90A5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Сетевое и системное администрирование</w:t>
            </w:r>
          </w:p>
        </w:tc>
      </w:tr>
      <w:tr w:rsidR="003A14F2" w:rsidRPr="003A14F2" w14:paraId="0C74C17C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FDE7" w14:textId="77C54694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6CE5" w14:textId="14C9B26B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Спасательные работы</w:t>
            </w:r>
          </w:p>
        </w:tc>
      </w:tr>
      <w:tr w:rsidR="003A14F2" w:rsidRPr="003A14F2" w14:paraId="79809415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703C" w14:textId="5EC85798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1A4DC" w14:textId="017B8E70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Специалист государственного и муниципального управления</w:t>
            </w:r>
          </w:p>
        </w:tc>
      </w:tr>
      <w:tr w:rsidR="003A14F2" w:rsidRPr="003A14F2" w14:paraId="09962034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D2C1" w14:textId="44037812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09F6" w14:textId="3DC6244E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Технологии информационного моделирования BIM</w:t>
            </w:r>
          </w:p>
        </w:tc>
      </w:tr>
      <w:tr w:rsidR="003A14F2" w:rsidRPr="003A14F2" w14:paraId="1C65CAB8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1B25" w14:textId="5F640CE0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3362" w14:textId="151527EE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Технологии моды</w:t>
            </w:r>
          </w:p>
        </w:tc>
      </w:tr>
      <w:tr w:rsidR="003A14F2" w:rsidRPr="003A14F2" w14:paraId="5965A16C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BE94" w14:textId="4B81D5D7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DD0E" w14:textId="3778B469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Туризм</w:t>
            </w:r>
          </w:p>
        </w:tc>
      </w:tr>
      <w:tr w:rsidR="003A14F2" w:rsidRPr="003A14F2" w14:paraId="5DE1387F" w14:textId="77777777" w:rsidTr="003A14F2">
        <w:trPr>
          <w:trHeight w:val="288"/>
        </w:trPr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9450" w14:textId="412D031B" w:rsidR="003A14F2" w:rsidRPr="003A14F2" w:rsidRDefault="003A14F2" w:rsidP="003A14F2">
            <w:pPr>
              <w:jc w:val="right"/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4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8001" w14:textId="18AF88A4" w:rsidR="003A14F2" w:rsidRPr="003A14F2" w:rsidRDefault="003A14F2" w:rsidP="003A14F2">
            <w:pPr>
              <w:rPr>
                <w:color w:val="000000"/>
                <w:sz w:val="28"/>
                <w:szCs w:val="28"/>
              </w:rPr>
            </w:pPr>
            <w:r w:rsidRPr="003A14F2">
              <w:rPr>
                <w:color w:val="000000"/>
                <w:sz w:val="28"/>
                <w:szCs w:val="28"/>
              </w:rPr>
              <w:t>Фотография</w:t>
            </w:r>
          </w:p>
        </w:tc>
      </w:tr>
    </w:tbl>
    <w:p w14:paraId="5AC521CA" w14:textId="77777777" w:rsidR="003A14F2" w:rsidRPr="003A14F2" w:rsidRDefault="003A14F2" w:rsidP="003A14F2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2B94B9" w14:textId="2BB7437B" w:rsidR="003A14F2" w:rsidRPr="0066550F" w:rsidRDefault="0066550F">
      <w:pPr>
        <w:rPr>
          <w:sz w:val="28"/>
          <w:szCs w:val="28"/>
        </w:rPr>
      </w:pPr>
      <w:r w:rsidRPr="0066550F">
        <w:rPr>
          <w:sz w:val="28"/>
          <w:szCs w:val="28"/>
        </w:rPr>
        <w:t>*перечень компетенций может дополняться</w:t>
      </w:r>
    </w:p>
    <w:sectPr w:rsidR="003A14F2" w:rsidRPr="0066550F" w:rsidSect="00AC008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B1696"/>
    <w:multiLevelType w:val="hybridMultilevel"/>
    <w:tmpl w:val="F4B21C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54743"/>
    <w:multiLevelType w:val="hybridMultilevel"/>
    <w:tmpl w:val="00AC00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1538F"/>
    <w:multiLevelType w:val="hybridMultilevel"/>
    <w:tmpl w:val="C9A2D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6225E8"/>
    <w:multiLevelType w:val="hybridMultilevel"/>
    <w:tmpl w:val="A1164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B47A8"/>
    <w:multiLevelType w:val="hybridMultilevel"/>
    <w:tmpl w:val="78B06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D3F7B73"/>
    <w:multiLevelType w:val="hybridMultilevel"/>
    <w:tmpl w:val="4F668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0C3329C"/>
    <w:multiLevelType w:val="hybridMultilevel"/>
    <w:tmpl w:val="9BF0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B3DFF"/>
    <w:multiLevelType w:val="hybridMultilevel"/>
    <w:tmpl w:val="612C3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E067C11"/>
    <w:multiLevelType w:val="hybridMultilevel"/>
    <w:tmpl w:val="BD90D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1C65AA7"/>
    <w:multiLevelType w:val="hybridMultilevel"/>
    <w:tmpl w:val="09C2C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44729B"/>
    <w:multiLevelType w:val="hybridMultilevel"/>
    <w:tmpl w:val="61A09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67F3EA0"/>
    <w:multiLevelType w:val="hybridMultilevel"/>
    <w:tmpl w:val="6316D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FF82F92"/>
    <w:multiLevelType w:val="hybridMultilevel"/>
    <w:tmpl w:val="7FD80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0"/>
  </w:num>
  <w:num w:numId="5">
    <w:abstractNumId w:val="1"/>
  </w:num>
  <w:num w:numId="6">
    <w:abstractNumId w:val="11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68"/>
    <w:rsid w:val="00032A0A"/>
    <w:rsid w:val="001855CE"/>
    <w:rsid w:val="001C73EB"/>
    <w:rsid w:val="002418CB"/>
    <w:rsid w:val="00295568"/>
    <w:rsid w:val="003A14F2"/>
    <w:rsid w:val="003B55DC"/>
    <w:rsid w:val="003E2EB4"/>
    <w:rsid w:val="00402E65"/>
    <w:rsid w:val="005751D5"/>
    <w:rsid w:val="005D7236"/>
    <w:rsid w:val="006529EB"/>
    <w:rsid w:val="00655F79"/>
    <w:rsid w:val="0066550F"/>
    <w:rsid w:val="00667C53"/>
    <w:rsid w:val="00672F18"/>
    <w:rsid w:val="00724EE6"/>
    <w:rsid w:val="007331E3"/>
    <w:rsid w:val="00786564"/>
    <w:rsid w:val="00A5653B"/>
    <w:rsid w:val="00AC0084"/>
    <w:rsid w:val="00AC4E5A"/>
    <w:rsid w:val="00C2416D"/>
    <w:rsid w:val="00C25698"/>
    <w:rsid w:val="00C43585"/>
    <w:rsid w:val="00C75ED3"/>
    <w:rsid w:val="00CA0937"/>
    <w:rsid w:val="00D642AE"/>
    <w:rsid w:val="00DC4274"/>
    <w:rsid w:val="00EF324A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9439B"/>
  <w15:chartTrackingRefBased/>
  <w15:docId w15:val="{59E6B594-6312-4AFE-87B0-49D7155D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241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4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3A1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E2EB4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1855C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241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5D7236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6529E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529E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529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529E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529E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529EB"/>
    <w:rPr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529EB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f">
    <w:name w:val="FollowedHyperlink"/>
    <w:basedOn w:val="a0"/>
    <w:uiPriority w:val="99"/>
    <w:semiHidden/>
    <w:unhideWhenUsed/>
    <w:rsid w:val="00672F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08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" TargetMode="External"/><Relationship Id="rId13" Type="http://schemas.openxmlformats.org/officeDocument/2006/relationships/hyperlink" Target="https://support.skype.com/ru/faq/fa10328/kakovy-sistemnye-trebovaniya-dlya-skaypa" TargetMode="External"/><Relationship Id="rId18" Type="http://schemas.openxmlformats.org/officeDocument/2006/relationships/hyperlink" Target="https://disk.yandex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ru/intl/ru/docs/about/" TargetMode="External"/><Relationship Id="rId7" Type="http://schemas.openxmlformats.org/officeDocument/2006/relationships/hyperlink" Target="https://meet.google.com/" TargetMode="External"/><Relationship Id="rId12" Type="http://schemas.openxmlformats.org/officeDocument/2006/relationships/hyperlink" Target="https://hangouts.google.com/" TargetMode="External"/><Relationship Id="rId17" Type="http://schemas.openxmlformats.org/officeDocument/2006/relationships/hyperlink" Target="https://onedrive.live.com/about/ru-ru/signin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upport.google.com/hangouts/answer/2944865" TargetMode="External"/><Relationship Id="rId20" Type="http://schemas.openxmlformats.org/officeDocument/2006/relationships/hyperlink" Target="https://drive.google.com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myownconference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yownconference.ru/faq.php" TargetMode="External"/><Relationship Id="rId23" Type="http://schemas.openxmlformats.org/officeDocument/2006/relationships/hyperlink" Target="https://yandex.ru/internet/" TargetMode="External"/><Relationship Id="rId10" Type="http://schemas.openxmlformats.org/officeDocument/2006/relationships/hyperlink" Target="https://zoom.us/" TargetMode="External"/><Relationship Id="rId19" Type="http://schemas.openxmlformats.org/officeDocument/2006/relationships/hyperlink" Target="https://dropmefile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kype.com/ru/free-conference-call/" TargetMode="External"/><Relationship Id="rId14" Type="http://schemas.openxmlformats.org/officeDocument/2006/relationships/hyperlink" Target="https://support.zoom.us/hc/ru/articles/201362023" TargetMode="External"/><Relationship Id="rId22" Type="http://schemas.openxmlformats.org/officeDocument/2006/relationships/hyperlink" Target="https://www.teamviewer.com/ru/%d0%bf%d1%80%d0%be%d0%b4%d1%83%d0%ba%d1%82%d1%8b/teamview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9D64E3-6471-4C8C-82BF-E778D9E3F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11</Pages>
  <Words>2303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Pavlov</dc:creator>
  <cp:keywords/>
  <dc:description/>
  <cp:lastModifiedBy>Sergey Pavlov</cp:lastModifiedBy>
  <cp:revision>12</cp:revision>
  <dcterms:created xsi:type="dcterms:W3CDTF">2020-04-15T10:15:00Z</dcterms:created>
  <dcterms:modified xsi:type="dcterms:W3CDTF">2020-04-16T10:44:00Z</dcterms:modified>
</cp:coreProperties>
</file>